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B96" w:rsidRPr="00317443" w:rsidRDefault="008F6B96" w:rsidP="008F6B96">
      <w:pPr>
        <w:jc w:val="center"/>
        <w:rPr>
          <w:rFonts w:ascii="Segoe Print" w:hAnsi="Segoe Print"/>
          <w:b/>
          <w:color w:val="403152" w:themeColor="accent4" w:themeShade="80"/>
          <w:sz w:val="32"/>
          <w:szCs w:val="32"/>
        </w:rPr>
      </w:pPr>
    </w:p>
    <w:p w:rsidR="008F6B96" w:rsidRPr="00317443" w:rsidRDefault="008F6B96" w:rsidP="009C40EF">
      <w:pPr>
        <w:rPr>
          <w:rFonts w:ascii="Segoe Print" w:hAnsi="Segoe Print"/>
          <w:b/>
          <w:color w:val="403152" w:themeColor="accent4" w:themeShade="80"/>
          <w:sz w:val="32"/>
          <w:szCs w:val="32"/>
        </w:rPr>
      </w:pPr>
    </w:p>
    <w:p w:rsidR="008F6B96" w:rsidRPr="00317443" w:rsidRDefault="008F6B96" w:rsidP="009C40EF">
      <w:pPr>
        <w:jc w:val="center"/>
        <w:rPr>
          <w:rFonts w:ascii="Segoe Print" w:hAnsi="Segoe Print"/>
          <w:b/>
          <w:color w:val="403152" w:themeColor="accent4" w:themeShade="80"/>
          <w:sz w:val="32"/>
          <w:szCs w:val="32"/>
        </w:rPr>
      </w:pPr>
      <w:r w:rsidRPr="00317443">
        <w:rPr>
          <w:rFonts w:ascii="Segoe Print" w:hAnsi="Segoe Print"/>
          <w:b/>
          <w:noProof/>
          <w:color w:val="403152" w:themeColor="accent4" w:themeShade="80"/>
          <w:sz w:val="32"/>
          <w:szCs w:val="32"/>
          <w:lang w:eastAsia="es-CL"/>
        </w:rPr>
        <w:drawing>
          <wp:inline distT="0" distB="0" distL="0" distR="0" wp14:anchorId="633AF588" wp14:editId="67EA4F5A">
            <wp:extent cx="2371725" cy="2476500"/>
            <wp:effectExtent l="0" t="0" r="9525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 coquimb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B96" w:rsidRPr="00317443" w:rsidRDefault="008F6B96" w:rsidP="00951C78">
      <w:pPr>
        <w:rPr>
          <w:rFonts w:ascii="Segoe Print" w:hAnsi="Segoe Print"/>
          <w:b/>
          <w:color w:val="403152" w:themeColor="accent4" w:themeShade="80"/>
          <w:sz w:val="32"/>
          <w:szCs w:val="32"/>
        </w:rPr>
      </w:pPr>
    </w:p>
    <w:p w:rsidR="00791D4D" w:rsidRPr="00317443" w:rsidRDefault="00127F11" w:rsidP="00951C78">
      <w:pPr>
        <w:rPr>
          <w:rFonts w:ascii="Segoe Print" w:hAnsi="Segoe Print"/>
          <w:b/>
          <w:color w:val="403152" w:themeColor="accent4" w:themeShade="8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17443">
        <w:rPr>
          <w:rFonts w:ascii="Segoe Print" w:hAnsi="Segoe Print"/>
          <w:b/>
          <w:noProof/>
          <w:color w:val="403152" w:themeColor="accent4" w:themeShade="80"/>
          <w:sz w:val="32"/>
          <w:szCs w:val="32"/>
          <w:lang w:eastAsia="es-CL"/>
        </w:rPr>
        <w:drawing>
          <wp:anchor distT="0" distB="0" distL="114300" distR="114300" simplePos="0" relativeHeight="251658240" behindDoc="1" locked="0" layoutInCell="1" allowOverlap="1" wp14:anchorId="22F30D95" wp14:editId="615CD775">
            <wp:simplePos x="0" y="0"/>
            <wp:positionH relativeFrom="column">
              <wp:posOffset>-175729</wp:posOffset>
            </wp:positionH>
            <wp:positionV relativeFrom="paragraph">
              <wp:posOffset>310156</wp:posOffset>
            </wp:positionV>
            <wp:extent cx="6185535" cy="3359150"/>
            <wp:effectExtent l="0" t="0" r="5715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9" t="40148" r="6131" b="22305"/>
                    <a:stretch/>
                  </pic:blipFill>
                  <pic:spPr bwMode="auto">
                    <a:xfrm>
                      <a:off x="0" y="0"/>
                      <a:ext cx="6185535" cy="335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9E3">
        <w:rPr>
          <w:rFonts w:ascii="Segoe Print" w:hAnsi="Segoe Print"/>
          <w:b/>
          <w:color w:val="403152" w:themeColor="accent4" w:themeShade="8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  </w:t>
      </w:r>
      <w:bookmarkStart w:id="0" w:name="_GoBack"/>
      <w:bookmarkEnd w:id="0"/>
      <w:r w:rsidR="00791D4D" w:rsidRPr="00317443">
        <w:rPr>
          <w:rFonts w:ascii="Segoe Print" w:hAnsi="Segoe Print"/>
          <w:b/>
          <w:color w:val="403152" w:themeColor="accent4" w:themeShade="8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RECOMENDACIONES PARA NIÑAS Y NIÑOS</w:t>
      </w:r>
    </w:p>
    <w:p w:rsidR="008F6B96" w:rsidRPr="00317443" w:rsidRDefault="008F6B96" w:rsidP="008F6B96">
      <w:pPr>
        <w:jc w:val="center"/>
        <w:rPr>
          <w:rFonts w:ascii="Segoe Print" w:hAnsi="Segoe Print"/>
          <w:b/>
          <w:color w:val="403152" w:themeColor="accent4" w:themeShade="8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17443">
        <w:rPr>
          <w:rFonts w:ascii="Segoe Print" w:hAnsi="Segoe Print"/>
          <w:b/>
          <w:color w:val="403152" w:themeColor="accent4" w:themeShade="8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DE PRE KÍNDER A 6° BÁSICO </w:t>
      </w:r>
    </w:p>
    <w:p w:rsidR="008F6B96" w:rsidRPr="00317443" w:rsidRDefault="008F6B96" w:rsidP="008F6B96">
      <w:pPr>
        <w:jc w:val="center"/>
        <w:rPr>
          <w:rFonts w:ascii="Segoe Print" w:hAnsi="Segoe Print"/>
          <w:b/>
          <w:color w:val="403152" w:themeColor="accent4" w:themeShade="8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17443">
        <w:rPr>
          <w:rFonts w:ascii="Segoe Print" w:hAnsi="Segoe Print"/>
          <w:b/>
          <w:color w:val="403152" w:themeColor="accent4" w:themeShade="8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(5 a 11 años)</w:t>
      </w:r>
    </w:p>
    <w:p w:rsidR="00B1142E" w:rsidRPr="00317443" w:rsidRDefault="008F6B96" w:rsidP="008F6B96">
      <w:pPr>
        <w:jc w:val="center"/>
        <w:rPr>
          <w:rFonts w:ascii="Segoe Print" w:hAnsi="Segoe Print"/>
          <w:b/>
          <w:color w:val="403152" w:themeColor="accent4" w:themeShade="8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317443">
        <w:rPr>
          <w:rFonts w:ascii="Segoe Print" w:hAnsi="Segoe Print"/>
          <w:b/>
          <w:color w:val="403152" w:themeColor="accent4" w:themeShade="8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EN TIEMPOS DE CUARENTENA POR COVID-19</w:t>
      </w:r>
    </w:p>
    <w:p w:rsidR="00791D4D" w:rsidRPr="00317443" w:rsidRDefault="00791D4D" w:rsidP="008F6B96">
      <w:pPr>
        <w:jc w:val="center"/>
        <w:rPr>
          <w:rFonts w:ascii="Segoe Print" w:hAnsi="Segoe Print"/>
          <w:b/>
          <w:color w:val="403152" w:themeColor="accent4" w:themeShade="80"/>
          <w:sz w:val="32"/>
          <w:szCs w:val="32"/>
        </w:rPr>
      </w:pPr>
    </w:p>
    <w:p w:rsidR="00791D4D" w:rsidRPr="00317443" w:rsidRDefault="00791D4D" w:rsidP="008F6B96">
      <w:pPr>
        <w:jc w:val="center"/>
        <w:rPr>
          <w:rFonts w:ascii="Segoe Print" w:hAnsi="Segoe Print"/>
          <w:b/>
          <w:color w:val="403152" w:themeColor="accent4" w:themeShade="80"/>
          <w:sz w:val="32"/>
          <w:szCs w:val="32"/>
        </w:rPr>
      </w:pPr>
    </w:p>
    <w:p w:rsidR="00127F11" w:rsidRPr="00317443" w:rsidRDefault="00127F11" w:rsidP="008F6B96">
      <w:pPr>
        <w:jc w:val="center"/>
        <w:rPr>
          <w:rFonts w:ascii="Segoe Print" w:hAnsi="Segoe Print"/>
          <w:b/>
          <w:color w:val="403152" w:themeColor="accent4" w:themeShade="80"/>
          <w:sz w:val="24"/>
          <w:szCs w:val="24"/>
        </w:rPr>
      </w:pPr>
    </w:p>
    <w:p w:rsidR="00A216FD" w:rsidRDefault="00791D4D" w:rsidP="009C40EF">
      <w:pPr>
        <w:jc w:val="center"/>
        <w:rPr>
          <w:rFonts w:ascii="Segoe Print" w:hAnsi="Segoe Print"/>
          <w:b/>
          <w:color w:val="403152" w:themeColor="accent4" w:themeShade="80"/>
          <w:sz w:val="24"/>
          <w:szCs w:val="24"/>
        </w:rPr>
      </w:pPr>
      <w:r w:rsidRPr="00317443">
        <w:rPr>
          <w:rFonts w:ascii="Segoe Print" w:hAnsi="Segoe Print"/>
          <w:b/>
          <w:color w:val="403152" w:themeColor="accent4" w:themeShade="80"/>
          <w:sz w:val="24"/>
          <w:szCs w:val="24"/>
        </w:rPr>
        <w:t xml:space="preserve">Alejandra Bugueño- Psicóloga </w:t>
      </w:r>
    </w:p>
    <w:p w:rsidR="009C40EF" w:rsidRPr="00317443" w:rsidRDefault="009C40EF" w:rsidP="009C40EF">
      <w:pPr>
        <w:jc w:val="center"/>
        <w:rPr>
          <w:rFonts w:ascii="Segoe Print" w:hAnsi="Segoe Print"/>
          <w:b/>
          <w:color w:val="403152" w:themeColor="accent4" w:themeShade="80"/>
          <w:sz w:val="24"/>
          <w:szCs w:val="24"/>
        </w:rPr>
      </w:pPr>
    </w:p>
    <w:p w:rsidR="008F6B96" w:rsidRPr="00317443" w:rsidRDefault="00791D4D" w:rsidP="00A216FD">
      <w:pPr>
        <w:jc w:val="center"/>
        <w:rPr>
          <w:rFonts w:ascii="Segoe Print" w:hAnsi="Segoe Print"/>
          <w:b/>
          <w:color w:val="403152" w:themeColor="accent4" w:themeShade="80"/>
          <w:sz w:val="24"/>
          <w:szCs w:val="24"/>
        </w:rPr>
      </w:pPr>
      <w:r w:rsidRPr="00317443">
        <w:rPr>
          <w:rFonts w:ascii="Segoe Print" w:hAnsi="Segoe Print"/>
          <w:b/>
          <w:color w:val="403152" w:themeColor="accent4" w:themeShade="80"/>
          <w:sz w:val="24"/>
          <w:szCs w:val="24"/>
        </w:rPr>
        <w:t>Documento  de apoyo para una estancia saludable en el hogar</w:t>
      </w:r>
    </w:p>
    <w:p w:rsidR="00791D4D" w:rsidRPr="00317443" w:rsidRDefault="00791D4D" w:rsidP="00791D4D">
      <w:pPr>
        <w:jc w:val="both"/>
        <w:rPr>
          <w:rFonts w:ascii="Segoe Print" w:hAnsi="Segoe Print"/>
          <w:color w:val="403152" w:themeColor="accent4" w:themeShade="80"/>
        </w:rPr>
      </w:pPr>
      <w:r w:rsidRPr="00317443">
        <w:rPr>
          <w:rFonts w:ascii="Segoe Print" w:hAnsi="Segoe Print"/>
          <w:b/>
          <w:color w:val="403152" w:themeColor="accent4" w:themeShade="80"/>
          <w:sz w:val="28"/>
          <w:szCs w:val="28"/>
        </w:rPr>
        <w:t>C</w:t>
      </w:r>
      <w:r w:rsidRPr="00317443">
        <w:rPr>
          <w:rFonts w:ascii="Segoe Print" w:hAnsi="Segoe Print"/>
          <w:color w:val="403152" w:themeColor="accent4" w:themeShade="80"/>
        </w:rPr>
        <w:t>omo respuestas a la contingencia nacional (COVID-19) y la recomendación de</w:t>
      </w:r>
      <w:r w:rsidR="00A216FD" w:rsidRPr="00317443">
        <w:rPr>
          <w:rFonts w:ascii="Segoe Print" w:hAnsi="Segoe Print"/>
          <w:color w:val="403152" w:themeColor="accent4" w:themeShade="80"/>
        </w:rPr>
        <w:t xml:space="preserve"> </w:t>
      </w:r>
      <w:r w:rsidRPr="00317443">
        <w:rPr>
          <w:rFonts w:ascii="Segoe Print" w:hAnsi="Segoe Print"/>
          <w:color w:val="403152" w:themeColor="accent4" w:themeShade="80"/>
        </w:rPr>
        <w:t>mantenerse</w:t>
      </w:r>
      <w:r w:rsidR="00A216FD" w:rsidRPr="00317443">
        <w:rPr>
          <w:rFonts w:ascii="Segoe Print" w:hAnsi="Segoe Print"/>
          <w:color w:val="403152" w:themeColor="accent4" w:themeShade="80"/>
        </w:rPr>
        <w:t xml:space="preserve"> </w:t>
      </w:r>
      <w:r w:rsidRPr="00317443">
        <w:rPr>
          <w:rFonts w:ascii="Segoe Print" w:hAnsi="Segoe Print"/>
          <w:color w:val="403152" w:themeColor="accent4" w:themeShade="80"/>
        </w:rPr>
        <w:t xml:space="preserve">en casa </w:t>
      </w:r>
      <w:r w:rsidR="00A216FD" w:rsidRPr="00317443">
        <w:rPr>
          <w:rFonts w:ascii="Segoe Print" w:hAnsi="Segoe Print"/>
          <w:color w:val="403152" w:themeColor="accent4" w:themeShade="80"/>
        </w:rPr>
        <w:t xml:space="preserve">los </w:t>
      </w:r>
      <w:r w:rsidRPr="00317443">
        <w:rPr>
          <w:rFonts w:ascii="Segoe Print" w:hAnsi="Segoe Print"/>
          <w:color w:val="403152" w:themeColor="accent4" w:themeShade="80"/>
        </w:rPr>
        <w:t>especialistas  psicóloga</w:t>
      </w:r>
      <w:r w:rsidR="00A216FD" w:rsidRPr="00317443">
        <w:rPr>
          <w:rFonts w:ascii="Segoe Print" w:hAnsi="Segoe Print"/>
          <w:color w:val="403152" w:themeColor="accent4" w:themeShade="80"/>
        </w:rPr>
        <w:t>/o</w:t>
      </w:r>
      <w:r w:rsidRPr="00317443">
        <w:rPr>
          <w:rFonts w:ascii="Segoe Print" w:hAnsi="Segoe Print"/>
          <w:color w:val="403152" w:themeColor="accent4" w:themeShade="80"/>
        </w:rPr>
        <w:t xml:space="preserve"> del</w:t>
      </w:r>
      <w:r w:rsidR="00A216FD" w:rsidRPr="00317443">
        <w:rPr>
          <w:rFonts w:ascii="Segoe Print" w:hAnsi="Segoe Print"/>
          <w:color w:val="403152" w:themeColor="accent4" w:themeShade="80"/>
        </w:rPr>
        <w:t xml:space="preserve"> </w:t>
      </w:r>
      <w:r w:rsidRPr="00317443">
        <w:rPr>
          <w:rFonts w:ascii="Segoe Print" w:hAnsi="Segoe Print"/>
          <w:color w:val="403152" w:themeColor="accent4" w:themeShade="80"/>
        </w:rPr>
        <w:t>Programa</w:t>
      </w:r>
      <w:r w:rsidR="00A216FD" w:rsidRPr="00317443">
        <w:rPr>
          <w:rFonts w:ascii="Segoe Print" w:hAnsi="Segoe Print"/>
          <w:color w:val="403152" w:themeColor="accent4" w:themeShade="80"/>
        </w:rPr>
        <w:t xml:space="preserve"> </w:t>
      </w:r>
      <w:r w:rsidRPr="00317443">
        <w:rPr>
          <w:rFonts w:ascii="Segoe Print" w:hAnsi="Segoe Print"/>
          <w:color w:val="403152" w:themeColor="accent4" w:themeShade="80"/>
        </w:rPr>
        <w:t>de</w:t>
      </w:r>
      <w:r w:rsidR="00A216FD" w:rsidRPr="00317443">
        <w:rPr>
          <w:rFonts w:ascii="Segoe Print" w:hAnsi="Segoe Print"/>
          <w:color w:val="403152" w:themeColor="accent4" w:themeShade="80"/>
        </w:rPr>
        <w:t xml:space="preserve"> </w:t>
      </w:r>
      <w:r w:rsidRPr="00317443">
        <w:rPr>
          <w:rFonts w:ascii="Segoe Print" w:hAnsi="Segoe Print"/>
          <w:color w:val="403152" w:themeColor="accent4" w:themeShade="80"/>
        </w:rPr>
        <w:t>Integración</w:t>
      </w:r>
      <w:r w:rsidR="00A216FD" w:rsidRPr="00317443">
        <w:rPr>
          <w:rFonts w:ascii="Segoe Print" w:hAnsi="Segoe Print"/>
          <w:color w:val="403152" w:themeColor="accent4" w:themeShade="80"/>
        </w:rPr>
        <w:t xml:space="preserve"> </w:t>
      </w:r>
      <w:r w:rsidRPr="00317443">
        <w:rPr>
          <w:rFonts w:ascii="Segoe Print" w:hAnsi="Segoe Print"/>
          <w:color w:val="403152" w:themeColor="accent4" w:themeShade="80"/>
        </w:rPr>
        <w:t>Escolar</w:t>
      </w:r>
      <w:r w:rsidR="00A216FD" w:rsidRPr="00317443">
        <w:rPr>
          <w:rFonts w:ascii="Segoe Print" w:hAnsi="Segoe Print"/>
          <w:color w:val="403152" w:themeColor="accent4" w:themeShade="80"/>
        </w:rPr>
        <w:t xml:space="preserve"> </w:t>
      </w:r>
      <w:r w:rsidRPr="00317443">
        <w:rPr>
          <w:rFonts w:ascii="Segoe Print" w:hAnsi="Segoe Print"/>
          <w:color w:val="403152" w:themeColor="accent4" w:themeShade="80"/>
        </w:rPr>
        <w:t>(PIE)</w:t>
      </w:r>
      <w:r w:rsidR="00A216FD" w:rsidRPr="00317443">
        <w:rPr>
          <w:rFonts w:ascii="Segoe Print" w:hAnsi="Segoe Print"/>
          <w:color w:val="403152" w:themeColor="accent4" w:themeShade="80"/>
        </w:rPr>
        <w:t xml:space="preserve"> </w:t>
      </w:r>
      <w:r w:rsidRPr="00317443">
        <w:rPr>
          <w:rFonts w:ascii="Segoe Print" w:hAnsi="Segoe Print"/>
          <w:color w:val="403152" w:themeColor="accent4" w:themeShade="80"/>
        </w:rPr>
        <w:t>2020</w:t>
      </w:r>
      <w:r w:rsidR="00A216FD" w:rsidRPr="00317443">
        <w:rPr>
          <w:rFonts w:ascii="Segoe Print" w:hAnsi="Segoe Print"/>
          <w:color w:val="403152" w:themeColor="accent4" w:themeShade="80"/>
        </w:rPr>
        <w:t xml:space="preserve">  hemos </w:t>
      </w:r>
      <w:r w:rsidRPr="00317443">
        <w:rPr>
          <w:rFonts w:ascii="Segoe Print" w:hAnsi="Segoe Print"/>
          <w:color w:val="403152" w:themeColor="accent4" w:themeShade="80"/>
        </w:rPr>
        <w:t>confeccionado</w:t>
      </w:r>
      <w:r w:rsidR="00A216FD" w:rsidRPr="00317443">
        <w:rPr>
          <w:rFonts w:ascii="Segoe Print" w:hAnsi="Segoe Print"/>
          <w:color w:val="403152" w:themeColor="accent4" w:themeShade="80"/>
        </w:rPr>
        <w:t xml:space="preserve"> </w:t>
      </w:r>
      <w:r w:rsidRPr="00317443">
        <w:rPr>
          <w:rFonts w:ascii="Segoe Print" w:hAnsi="Segoe Print"/>
          <w:color w:val="403152" w:themeColor="accent4" w:themeShade="80"/>
        </w:rPr>
        <w:t>el</w:t>
      </w:r>
      <w:r w:rsidR="00A216FD" w:rsidRPr="00317443">
        <w:rPr>
          <w:rFonts w:ascii="Segoe Print" w:hAnsi="Segoe Print"/>
          <w:color w:val="403152" w:themeColor="accent4" w:themeShade="80"/>
        </w:rPr>
        <w:t xml:space="preserve"> </w:t>
      </w:r>
      <w:r w:rsidRPr="00317443">
        <w:rPr>
          <w:rFonts w:ascii="Segoe Print" w:hAnsi="Segoe Print"/>
          <w:color w:val="403152" w:themeColor="accent4" w:themeShade="80"/>
        </w:rPr>
        <w:t>siguiente</w:t>
      </w:r>
      <w:r w:rsidR="00A216FD" w:rsidRPr="00317443">
        <w:rPr>
          <w:rFonts w:ascii="Segoe Print" w:hAnsi="Segoe Print"/>
          <w:color w:val="403152" w:themeColor="accent4" w:themeShade="80"/>
        </w:rPr>
        <w:t xml:space="preserve"> </w:t>
      </w:r>
      <w:r w:rsidRPr="00317443">
        <w:rPr>
          <w:rFonts w:ascii="Segoe Print" w:hAnsi="Segoe Print"/>
          <w:color w:val="403152" w:themeColor="accent4" w:themeShade="80"/>
        </w:rPr>
        <w:t>documento</w:t>
      </w:r>
      <w:r w:rsidR="00A216FD" w:rsidRPr="00317443">
        <w:rPr>
          <w:rFonts w:ascii="Segoe Print" w:hAnsi="Segoe Print"/>
          <w:color w:val="403152" w:themeColor="accent4" w:themeShade="80"/>
        </w:rPr>
        <w:t xml:space="preserve"> </w:t>
      </w:r>
      <w:r w:rsidRPr="00317443">
        <w:rPr>
          <w:rFonts w:ascii="Segoe Print" w:hAnsi="Segoe Print"/>
          <w:color w:val="403152" w:themeColor="accent4" w:themeShade="80"/>
        </w:rPr>
        <w:t>para</w:t>
      </w:r>
      <w:r w:rsidR="00A216FD" w:rsidRPr="00317443">
        <w:rPr>
          <w:rFonts w:ascii="Segoe Print" w:hAnsi="Segoe Print"/>
          <w:color w:val="403152" w:themeColor="accent4" w:themeShade="80"/>
        </w:rPr>
        <w:t xml:space="preserve"> </w:t>
      </w:r>
      <w:r w:rsidRPr="00317443">
        <w:rPr>
          <w:rFonts w:ascii="Segoe Print" w:hAnsi="Segoe Print"/>
          <w:color w:val="403152" w:themeColor="accent4" w:themeShade="80"/>
        </w:rPr>
        <w:t>apoyar</w:t>
      </w:r>
      <w:r w:rsidR="00C766EF" w:rsidRPr="00317443">
        <w:rPr>
          <w:rFonts w:ascii="Segoe Print" w:hAnsi="Segoe Print"/>
          <w:color w:val="403152" w:themeColor="accent4" w:themeShade="80"/>
        </w:rPr>
        <w:t xml:space="preserve"> a  nuestra comunidad educativa</w:t>
      </w:r>
      <w:r w:rsidR="00A216FD" w:rsidRPr="00317443">
        <w:rPr>
          <w:rFonts w:ascii="Segoe Print" w:hAnsi="Segoe Print"/>
          <w:color w:val="403152" w:themeColor="accent4" w:themeShade="80"/>
        </w:rPr>
        <w:t xml:space="preserve"> </w:t>
      </w:r>
      <w:r w:rsidRPr="00317443">
        <w:rPr>
          <w:rFonts w:ascii="Segoe Print" w:hAnsi="Segoe Print"/>
          <w:color w:val="403152" w:themeColor="accent4" w:themeShade="80"/>
        </w:rPr>
        <w:t>su</w:t>
      </w:r>
      <w:r w:rsidR="00A216FD" w:rsidRPr="00317443">
        <w:rPr>
          <w:rFonts w:ascii="Segoe Print" w:hAnsi="Segoe Print"/>
          <w:color w:val="403152" w:themeColor="accent4" w:themeShade="80"/>
        </w:rPr>
        <w:t xml:space="preserve"> </w:t>
      </w:r>
      <w:r w:rsidRPr="00317443">
        <w:rPr>
          <w:rFonts w:ascii="Segoe Print" w:hAnsi="Segoe Print"/>
          <w:color w:val="403152" w:themeColor="accent4" w:themeShade="80"/>
        </w:rPr>
        <w:t>estancia</w:t>
      </w:r>
      <w:r w:rsidR="00A216FD" w:rsidRPr="00317443">
        <w:rPr>
          <w:rFonts w:ascii="Segoe Print" w:hAnsi="Segoe Print"/>
          <w:color w:val="403152" w:themeColor="accent4" w:themeShade="80"/>
        </w:rPr>
        <w:t xml:space="preserve"> </w:t>
      </w:r>
      <w:r w:rsidRPr="00317443">
        <w:rPr>
          <w:rFonts w:ascii="Segoe Print" w:hAnsi="Segoe Print"/>
          <w:color w:val="403152" w:themeColor="accent4" w:themeShade="80"/>
        </w:rPr>
        <w:t>en</w:t>
      </w:r>
      <w:r w:rsidR="00A216FD" w:rsidRPr="00317443">
        <w:rPr>
          <w:rFonts w:ascii="Segoe Print" w:hAnsi="Segoe Print"/>
          <w:color w:val="403152" w:themeColor="accent4" w:themeShade="80"/>
        </w:rPr>
        <w:t xml:space="preserve"> </w:t>
      </w:r>
      <w:r w:rsidRPr="00317443">
        <w:rPr>
          <w:rFonts w:ascii="Segoe Print" w:hAnsi="Segoe Print"/>
          <w:color w:val="403152" w:themeColor="accent4" w:themeShade="80"/>
        </w:rPr>
        <w:t>sus</w:t>
      </w:r>
      <w:r w:rsidR="00A216FD" w:rsidRPr="00317443">
        <w:rPr>
          <w:rFonts w:ascii="Segoe Print" w:hAnsi="Segoe Print"/>
          <w:color w:val="403152" w:themeColor="accent4" w:themeShade="80"/>
        </w:rPr>
        <w:t xml:space="preserve"> </w:t>
      </w:r>
      <w:r w:rsidRPr="00317443">
        <w:rPr>
          <w:rFonts w:ascii="Segoe Print" w:hAnsi="Segoe Print"/>
          <w:color w:val="403152" w:themeColor="accent4" w:themeShade="80"/>
        </w:rPr>
        <w:t>hogares</w:t>
      </w:r>
      <w:r w:rsidR="00A216FD" w:rsidRPr="00317443">
        <w:rPr>
          <w:rFonts w:ascii="Segoe Print" w:hAnsi="Segoe Print"/>
          <w:color w:val="403152" w:themeColor="accent4" w:themeShade="80"/>
        </w:rPr>
        <w:t xml:space="preserve"> </w:t>
      </w:r>
      <w:r w:rsidRPr="00317443">
        <w:rPr>
          <w:rFonts w:ascii="Segoe Print" w:hAnsi="Segoe Print"/>
          <w:color w:val="403152" w:themeColor="accent4" w:themeShade="80"/>
        </w:rPr>
        <w:t>y</w:t>
      </w:r>
      <w:r w:rsidR="00A216FD" w:rsidRPr="00317443">
        <w:rPr>
          <w:rFonts w:ascii="Segoe Print" w:hAnsi="Segoe Print"/>
          <w:color w:val="403152" w:themeColor="accent4" w:themeShade="80"/>
        </w:rPr>
        <w:t xml:space="preserve"> </w:t>
      </w:r>
      <w:r w:rsidRPr="00317443">
        <w:rPr>
          <w:rFonts w:ascii="Segoe Print" w:hAnsi="Segoe Print"/>
          <w:color w:val="403152" w:themeColor="accent4" w:themeShade="80"/>
        </w:rPr>
        <w:t>continuar</w:t>
      </w:r>
      <w:r w:rsidR="00A216FD" w:rsidRPr="00317443">
        <w:rPr>
          <w:rFonts w:ascii="Segoe Print" w:hAnsi="Segoe Print"/>
          <w:color w:val="403152" w:themeColor="accent4" w:themeShade="80"/>
        </w:rPr>
        <w:t xml:space="preserve"> </w:t>
      </w:r>
      <w:r w:rsidRPr="00317443">
        <w:rPr>
          <w:rFonts w:ascii="Segoe Print" w:hAnsi="Segoe Print"/>
          <w:color w:val="403152" w:themeColor="accent4" w:themeShade="80"/>
        </w:rPr>
        <w:t>desarrollando</w:t>
      </w:r>
      <w:r w:rsidR="00A216FD" w:rsidRPr="00317443">
        <w:rPr>
          <w:rFonts w:ascii="Segoe Print" w:hAnsi="Segoe Print"/>
          <w:color w:val="403152" w:themeColor="accent4" w:themeShade="80"/>
        </w:rPr>
        <w:t xml:space="preserve"> </w:t>
      </w:r>
      <w:r w:rsidRPr="00317443">
        <w:rPr>
          <w:rFonts w:ascii="Segoe Print" w:hAnsi="Segoe Print"/>
          <w:color w:val="403152" w:themeColor="accent4" w:themeShade="80"/>
        </w:rPr>
        <w:t>todo</w:t>
      </w:r>
      <w:r w:rsidR="00A216FD" w:rsidRPr="00317443">
        <w:rPr>
          <w:rFonts w:ascii="Segoe Print" w:hAnsi="Segoe Print"/>
          <w:color w:val="403152" w:themeColor="accent4" w:themeShade="80"/>
        </w:rPr>
        <w:t xml:space="preserve"> </w:t>
      </w:r>
      <w:r w:rsidRPr="00317443">
        <w:rPr>
          <w:rFonts w:ascii="Segoe Print" w:hAnsi="Segoe Print"/>
          <w:color w:val="403152" w:themeColor="accent4" w:themeShade="80"/>
        </w:rPr>
        <w:t>su</w:t>
      </w:r>
      <w:r w:rsidR="00A216FD" w:rsidRPr="00317443">
        <w:rPr>
          <w:rFonts w:ascii="Segoe Print" w:hAnsi="Segoe Print"/>
          <w:color w:val="403152" w:themeColor="accent4" w:themeShade="80"/>
        </w:rPr>
        <w:t xml:space="preserve"> </w:t>
      </w:r>
      <w:r w:rsidRPr="00317443">
        <w:rPr>
          <w:rFonts w:ascii="Segoe Print" w:hAnsi="Segoe Print"/>
          <w:color w:val="403152" w:themeColor="accent4" w:themeShade="80"/>
        </w:rPr>
        <w:t>potencial</w:t>
      </w:r>
      <w:r w:rsidR="00A216FD" w:rsidRPr="00317443">
        <w:rPr>
          <w:rFonts w:ascii="Segoe Print" w:hAnsi="Segoe Print"/>
          <w:color w:val="403152" w:themeColor="accent4" w:themeShade="80"/>
        </w:rPr>
        <w:t xml:space="preserve"> </w:t>
      </w:r>
      <w:r w:rsidRPr="00317443">
        <w:rPr>
          <w:rFonts w:ascii="Segoe Print" w:hAnsi="Segoe Print"/>
          <w:color w:val="403152" w:themeColor="accent4" w:themeShade="80"/>
        </w:rPr>
        <w:t>hasta</w:t>
      </w:r>
      <w:r w:rsidR="00A216FD" w:rsidRPr="00317443">
        <w:rPr>
          <w:rFonts w:ascii="Segoe Print" w:hAnsi="Segoe Print"/>
          <w:color w:val="403152" w:themeColor="accent4" w:themeShade="80"/>
        </w:rPr>
        <w:t xml:space="preserve"> </w:t>
      </w:r>
      <w:r w:rsidRPr="00317443">
        <w:rPr>
          <w:rFonts w:ascii="Segoe Print" w:hAnsi="Segoe Print"/>
          <w:color w:val="403152" w:themeColor="accent4" w:themeShade="80"/>
        </w:rPr>
        <w:t>nuestro</w:t>
      </w:r>
      <w:r w:rsidR="00A216FD" w:rsidRPr="00317443">
        <w:rPr>
          <w:rFonts w:ascii="Segoe Print" w:hAnsi="Segoe Print"/>
          <w:color w:val="403152" w:themeColor="accent4" w:themeShade="80"/>
        </w:rPr>
        <w:t xml:space="preserve"> </w:t>
      </w:r>
      <w:r w:rsidRPr="00317443">
        <w:rPr>
          <w:rFonts w:ascii="Segoe Print" w:hAnsi="Segoe Print"/>
          <w:color w:val="403152" w:themeColor="accent4" w:themeShade="80"/>
        </w:rPr>
        <w:t>próximo</w:t>
      </w:r>
      <w:r w:rsidR="00A216FD" w:rsidRPr="00317443">
        <w:rPr>
          <w:rFonts w:ascii="Segoe Print" w:hAnsi="Segoe Print"/>
          <w:color w:val="403152" w:themeColor="accent4" w:themeShade="80"/>
        </w:rPr>
        <w:t xml:space="preserve"> </w:t>
      </w:r>
      <w:r w:rsidRPr="00317443">
        <w:rPr>
          <w:rFonts w:ascii="Segoe Print" w:hAnsi="Segoe Print"/>
          <w:color w:val="403152" w:themeColor="accent4" w:themeShade="80"/>
        </w:rPr>
        <w:t>retorno</w:t>
      </w:r>
      <w:r w:rsidR="00A216FD" w:rsidRPr="00317443">
        <w:rPr>
          <w:rFonts w:ascii="Segoe Print" w:hAnsi="Segoe Print"/>
          <w:color w:val="403152" w:themeColor="accent4" w:themeShade="80"/>
        </w:rPr>
        <w:t xml:space="preserve"> </w:t>
      </w:r>
      <w:r w:rsidRPr="00317443">
        <w:rPr>
          <w:rFonts w:ascii="Segoe Print" w:hAnsi="Segoe Print"/>
          <w:color w:val="403152" w:themeColor="accent4" w:themeShade="80"/>
        </w:rPr>
        <w:t>a</w:t>
      </w:r>
      <w:r w:rsidR="00A216FD" w:rsidRPr="00317443">
        <w:rPr>
          <w:rFonts w:ascii="Segoe Print" w:hAnsi="Segoe Print"/>
          <w:color w:val="403152" w:themeColor="accent4" w:themeShade="80"/>
        </w:rPr>
        <w:t xml:space="preserve"> </w:t>
      </w:r>
      <w:r w:rsidRPr="00317443">
        <w:rPr>
          <w:rFonts w:ascii="Segoe Print" w:hAnsi="Segoe Print"/>
          <w:color w:val="403152" w:themeColor="accent4" w:themeShade="80"/>
        </w:rPr>
        <w:t>clases.</w:t>
      </w:r>
    </w:p>
    <w:p w:rsidR="00124DAD" w:rsidRPr="00317443" w:rsidRDefault="00124DAD" w:rsidP="00124DAD">
      <w:pPr>
        <w:jc w:val="both"/>
        <w:rPr>
          <w:rFonts w:ascii="Segoe Print" w:hAnsi="Segoe Print"/>
          <w:color w:val="403152" w:themeColor="accent4" w:themeShade="80"/>
        </w:rPr>
      </w:pPr>
      <w:r w:rsidRPr="00317443">
        <w:rPr>
          <w:rFonts w:ascii="Segoe Print" w:hAnsi="Segoe Print"/>
          <w:b/>
          <w:color w:val="403152" w:themeColor="accent4" w:themeShade="80"/>
          <w:sz w:val="32"/>
          <w:szCs w:val="32"/>
        </w:rPr>
        <w:t>E</w:t>
      </w:r>
      <w:r w:rsidRPr="00317443">
        <w:rPr>
          <w:rFonts w:ascii="Segoe Print" w:hAnsi="Segoe Print"/>
          <w:color w:val="403152" w:themeColor="accent4" w:themeShade="80"/>
        </w:rPr>
        <w:t>l vínculo entre padres e hijos, es un nexo que debe mantenerse en constante estímulo, para que se fortalezca y crezca sanamente; brindando tiempo de calidad y conexión real, mostrando presencia y mirada constante.</w:t>
      </w:r>
    </w:p>
    <w:p w:rsidR="00124DAD" w:rsidRPr="00317443" w:rsidRDefault="00375F1A" w:rsidP="00124DAD">
      <w:pPr>
        <w:jc w:val="both"/>
        <w:rPr>
          <w:rFonts w:ascii="Segoe Print" w:hAnsi="Segoe Print"/>
          <w:color w:val="403152" w:themeColor="accent4" w:themeShade="80"/>
        </w:rPr>
      </w:pPr>
      <w:r w:rsidRPr="00317443">
        <w:rPr>
          <w:b/>
          <w:noProof/>
          <w:color w:val="403152" w:themeColor="accent4" w:themeShade="80"/>
          <w:sz w:val="28"/>
          <w:szCs w:val="28"/>
          <w:lang w:eastAsia="es-CL"/>
        </w:rPr>
        <w:drawing>
          <wp:anchor distT="0" distB="0" distL="114300" distR="114300" simplePos="0" relativeHeight="251662336" behindDoc="1" locked="0" layoutInCell="1" allowOverlap="1" wp14:anchorId="78F48341" wp14:editId="575C3BF0">
            <wp:simplePos x="0" y="0"/>
            <wp:positionH relativeFrom="column">
              <wp:posOffset>-147955</wp:posOffset>
            </wp:positionH>
            <wp:positionV relativeFrom="paragraph">
              <wp:posOffset>28575</wp:posOffset>
            </wp:positionV>
            <wp:extent cx="3154680" cy="2617470"/>
            <wp:effectExtent l="0" t="0" r="7620" b="0"/>
            <wp:wrapTight wrapText="bothSides">
              <wp:wrapPolygon edited="0">
                <wp:start x="0" y="0"/>
                <wp:lineTo x="0" y="21380"/>
                <wp:lineTo x="21522" y="21380"/>
                <wp:lineTo x="21522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3" t="28176" r="39617" b="4680"/>
                    <a:stretch/>
                  </pic:blipFill>
                  <pic:spPr bwMode="auto">
                    <a:xfrm>
                      <a:off x="0" y="0"/>
                      <a:ext cx="3154680" cy="261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DAD" w:rsidRPr="00317443">
        <w:rPr>
          <w:rFonts w:ascii="Segoe Print" w:hAnsi="Segoe Print"/>
          <w:b/>
          <w:color w:val="403152" w:themeColor="accent4" w:themeShade="80"/>
          <w:sz w:val="28"/>
          <w:szCs w:val="28"/>
        </w:rPr>
        <w:t>L</w:t>
      </w:r>
      <w:r w:rsidR="00124DAD" w:rsidRPr="00317443">
        <w:rPr>
          <w:rFonts w:ascii="Segoe Print" w:hAnsi="Segoe Print"/>
          <w:color w:val="403152" w:themeColor="accent4" w:themeShade="80"/>
        </w:rPr>
        <w:t>as actividades que realicen juntos, el involucrarse como padres conscientes, y la validación de las emociones y necesidades de los niños es fundamental para su autogestión emocional, la cual es importante en el manejo de este tiempo en casa.</w:t>
      </w:r>
    </w:p>
    <w:p w:rsidR="00124DAD" w:rsidRPr="00317443" w:rsidRDefault="00124DAD" w:rsidP="00124DAD">
      <w:pPr>
        <w:jc w:val="both"/>
        <w:rPr>
          <w:rFonts w:ascii="Segoe Print" w:hAnsi="Segoe Print"/>
          <w:color w:val="403152" w:themeColor="accent4" w:themeShade="80"/>
        </w:rPr>
      </w:pPr>
      <w:r w:rsidRPr="00317443">
        <w:rPr>
          <w:rFonts w:ascii="Segoe Print" w:hAnsi="Segoe Print"/>
          <w:b/>
          <w:color w:val="403152" w:themeColor="accent4" w:themeShade="80"/>
          <w:sz w:val="28"/>
          <w:szCs w:val="28"/>
        </w:rPr>
        <w:t>P</w:t>
      </w:r>
      <w:r w:rsidRPr="00317443">
        <w:rPr>
          <w:rFonts w:ascii="Segoe Print" w:hAnsi="Segoe Print"/>
          <w:color w:val="403152" w:themeColor="accent4" w:themeShade="80"/>
        </w:rPr>
        <w:t xml:space="preserve">or ello, queremos brindarles estrategias, </w:t>
      </w:r>
      <w:proofErr w:type="spellStart"/>
      <w:r w:rsidRPr="00317443">
        <w:rPr>
          <w:rFonts w:ascii="Segoe Print" w:hAnsi="Segoe Print"/>
          <w:color w:val="403152" w:themeColor="accent4" w:themeShade="80"/>
        </w:rPr>
        <w:t>tips</w:t>
      </w:r>
      <w:proofErr w:type="spellEnd"/>
      <w:r w:rsidRPr="00317443">
        <w:rPr>
          <w:rFonts w:ascii="Segoe Print" w:hAnsi="Segoe Print"/>
          <w:color w:val="403152" w:themeColor="accent4" w:themeShade="80"/>
        </w:rPr>
        <w:t xml:space="preserve"> y recomendaciones hechas desde el respeto y el amor, que les permitan gestionar el</w:t>
      </w:r>
      <w:r w:rsidR="00EF135E" w:rsidRPr="00317443">
        <w:rPr>
          <w:rFonts w:ascii="Segoe Print" w:hAnsi="Segoe Print"/>
          <w:color w:val="403152" w:themeColor="accent4" w:themeShade="80"/>
        </w:rPr>
        <w:t xml:space="preserve"> tiempo en casa con los niños y niñas</w:t>
      </w:r>
      <w:r w:rsidRPr="00317443">
        <w:rPr>
          <w:rFonts w:ascii="Segoe Print" w:hAnsi="Segoe Print"/>
          <w:color w:val="403152" w:themeColor="accent4" w:themeShade="80"/>
        </w:rPr>
        <w:t>, de forma armónica, divertida y educativa.</w:t>
      </w:r>
    </w:p>
    <w:p w:rsidR="00317443" w:rsidRPr="00317443" w:rsidRDefault="00317443" w:rsidP="00C766EF">
      <w:pPr>
        <w:jc w:val="both"/>
        <w:rPr>
          <w:rFonts w:ascii="Segoe Print" w:hAnsi="Segoe Print"/>
          <w:b/>
          <w:color w:val="403152" w:themeColor="accent4" w:themeShade="80"/>
        </w:rPr>
      </w:pPr>
    </w:p>
    <w:p w:rsidR="00C766EF" w:rsidRPr="00317443" w:rsidRDefault="00C766EF" w:rsidP="00317443">
      <w:pPr>
        <w:jc w:val="center"/>
        <w:rPr>
          <w:rFonts w:ascii="Segoe Print" w:hAnsi="Segoe Print"/>
          <w:b/>
          <w:color w:val="403152" w:themeColor="accent4" w:themeShade="80"/>
        </w:rPr>
      </w:pPr>
      <w:r w:rsidRPr="00317443">
        <w:rPr>
          <w:rFonts w:ascii="Segoe Print" w:hAnsi="Segoe Print"/>
          <w:b/>
          <w:color w:val="403152" w:themeColor="accent4" w:themeShade="80"/>
        </w:rPr>
        <w:lastRenderedPageBreak/>
        <w:t>¿Qué es aquello que sí debes hacer en estos días de confinamiento?</w:t>
      </w:r>
    </w:p>
    <w:p w:rsidR="009C40EF" w:rsidRDefault="009C40EF" w:rsidP="00C766EF">
      <w:pPr>
        <w:jc w:val="both"/>
        <w:rPr>
          <w:rFonts w:ascii="Segoe Print" w:hAnsi="Segoe Print"/>
          <w:color w:val="403152" w:themeColor="accent4" w:themeShade="80"/>
        </w:rPr>
      </w:pPr>
    </w:p>
    <w:p w:rsidR="00317443" w:rsidRPr="00317443" w:rsidRDefault="00975AC6" w:rsidP="00C766EF">
      <w:pPr>
        <w:jc w:val="both"/>
        <w:rPr>
          <w:rFonts w:ascii="Segoe Print" w:hAnsi="Segoe Print"/>
          <w:color w:val="403152" w:themeColor="accent4" w:themeShade="80"/>
        </w:rPr>
      </w:pPr>
      <w:r w:rsidRPr="00975AC6">
        <w:rPr>
          <w:rFonts w:ascii="Segoe Print" w:hAnsi="Segoe Print"/>
          <w:color w:val="403152" w:themeColor="accent4" w:themeShade="80"/>
        </w:rPr>
        <w:drawing>
          <wp:anchor distT="0" distB="0" distL="114300" distR="114300" simplePos="0" relativeHeight="251663360" behindDoc="1" locked="0" layoutInCell="1" allowOverlap="1" wp14:anchorId="0874529D" wp14:editId="7191FE24">
            <wp:simplePos x="0" y="0"/>
            <wp:positionH relativeFrom="column">
              <wp:posOffset>4573905</wp:posOffset>
            </wp:positionH>
            <wp:positionV relativeFrom="paragraph">
              <wp:posOffset>135255</wp:posOffset>
            </wp:positionV>
            <wp:extent cx="1082040" cy="1251585"/>
            <wp:effectExtent l="0" t="0" r="3810" b="5715"/>
            <wp:wrapTight wrapText="bothSides">
              <wp:wrapPolygon edited="0">
                <wp:start x="0" y="0"/>
                <wp:lineTo x="0" y="21370"/>
                <wp:lineTo x="21296" y="21370"/>
                <wp:lineTo x="21296" y="0"/>
                <wp:lineTo x="0" y="0"/>
              </wp:wrapPolygon>
            </wp:wrapTight>
            <wp:docPr id="8" name="Imagen 8" descr="Rutinas Diarias Para Los Niños, Sistema De Actividades Diarias D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utinas Diarias Para Los Niños, Sistema De Actividades Diarias De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68"/>
                    <a:stretch/>
                  </pic:blipFill>
                  <pic:spPr bwMode="auto">
                    <a:xfrm>
                      <a:off x="0" y="0"/>
                      <a:ext cx="108204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DAD" w:rsidRPr="00317443">
        <w:rPr>
          <w:rFonts w:ascii="Segoe Print" w:hAnsi="Segoe Print"/>
          <w:color w:val="403152" w:themeColor="accent4" w:themeShade="80"/>
        </w:rPr>
        <w:t xml:space="preserve">1.- </w:t>
      </w:r>
      <w:r w:rsidR="00C766EF" w:rsidRPr="00317443">
        <w:rPr>
          <w:rFonts w:ascii="Segoe Print" w:hAnsi="Segoe Print"/>
          <w:b/>
          <w:color w:val="403152" w:themeColor="accent4" w:themeShade="80"/>
        </w:rPr>
        <w:t>Establecer una rutina diaria</w:t>
      </w:r>
      <w:r w:rsidR="00C766EF" w:rsidRPr="00317443">
        <w:rPr>
          <w:rFonts w:ascii="Segoe Print" w:hAnsi="Segoe Print"/>
          <w:color w:val="403152" w:themeColor="accent4" w:themeShade="80"/>
        </w:rPr>
        <w:t>, esta rutina deberá conformarse en rasgos generales por tareas de responsabilidad, tareas de autocuidado y tareas ocio. Estas tres partes son fundamentales para poder seguir activos dentro de la situación que nos acontece y no parar en seco nuestra vida.</w:t>
      </w:r>
      <w:r w:rsidRPr="00975AC6">
        <w:t xml:space="preserve"> </w:t>
      </w:r>
    </w:p>
    <w:p w:rsidR="00124DAD" w:rsidRPr="00317443" w:rsidRDefault="00975AC6" w:rsidP="00124DAD">
      <w:pPr>
        <w:jc w:val="both"/>
        <w:rPr>
          <w:rFonts w:ascii="Segoe Print" w:hAnsi="Segoe Print"/>
          <w:b/>
          <w:color w:val="403152" w:themeColor="accent4" w:themeShade="80"/>
        </w:rPr>
      </w:pPr>
      <w:r w:rsidRPr="00975AC6">
        <w:rPr>
          <w:rFonts w:ascii="Segoe Print" w:hAnsi="Segoe Print"/>
          <w:b/>
          <w:color w:val="403152" w:themeColor="accent4" w:themeShade="80"/>
        </w:rPr>
        <w:drawing>
          <wp:anchor distT="0" distB="0" distL="114300" distR="114300" simplePos="0" relativeHeight="251664384" behindDoc="1" locked="0" layoutInCell="1" allowOverlap="1" wp14:anchorId="08CF9242" wp14:editId="1E2AA61A">
            <wp:simplePos x="0" y="0"/>
            <wp:positionH relativeFrom="column">
              <wp:posOffset>222885</wp:posOffset>
            </wp:positionH>
            <wp:positionV relativeFrom="paragraph">
              <wp:posOffset>413385</wp:posOffset>
            </wp:positionV>
            <wp:extent cx="1660525" cy="1415415"/>
            <wp:effectExtent l="0" t="0" r="0" b="0"/>
            <wp:wrapTight wrapText="bothSides">
              <wp:wrapPolygon edited="0">
                <wp:start x="0" y="0"/>
                <wp:lineTo x="0" y="21222"/>
                <wp:lineTo x="21311" y="21222"/>
                <wp:lineTo x="21311" y="0"/>
                <wp:lineTo x="0" y="0"/>
              </wp:wrapPolygon>
            </wp:wrapTight>
            <wp:docPr id="9" name="Imagen 9" descr="La Rutina Diaria De Un Muchacho Lindo En Un Fondo Blan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Rutina Diaria De Un Muchacho Lindo En Un Fondo Blanc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34"/>
                    <a:stretch/>
                  </pic:blipFill>
                  <pic:spPr bwMode="auto">
                    <a:xfrm>
                      <a:off x="0" y="0"/>
                      <a:ext cx="166052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DAD" w:rsidRPr="00317443">
        <w:rPr>
          <w:rFonts w:ascii="Segoe Print" w:hAnsi="Segoe Print"/>
          <w:b/>
          <w:color w:val="403152" w:themeColor="accent4" w:themeShade="80"/>
        </w:rPr>
        <w:t>2</w:t>
      </w:r>
      <w:r w:rsidR="00511EF8" w:rsidRPr="00317443">
        <w:rPr>
          <w:rFonts w:ascii="Segoe Print" w:hAnsi="Segoe Print"/>
          <w:b/>
          <w:color w:val="403152" w:themeColor="accent4" w:themeShade="80"/>
        </w:rPr>
        <w:t>.- Es importante mantener algunos horarios sin ser rígidos y poco flexibles</w:t>
      </w:r>
    </w:p>
    <w:p w:rsidR="00124DAD" w:rsidRPr="00317443" w:rsidRDefault="00124DAD" w:rsidP="00124DAD">
      <w:pPr>
        <w:pStyle w:val="Prrafodelista"/>
        <w:numPr>
          <w:ilvl w:val="0"/>
          <w:numId w:val="2"/>
        </w:numPr>
        <w:jc w:val="both"/>
        <w:rPr>
          <w:rFonts w:ascii="Segoe Print" w:hAnsi="Segoe Print"/>
          <w:b/>
          <w:color w:val="403152" w:themeColor="accent4" w:themeShade="80"/>
        </w:rPr>
      </w:pPr>
      <w:r w:rsidRPr="00317443">
        <w:rPr>
          <w:rFonts w:ascii="Segoe Print" w:hAnsi="Segoe Print"/>
          <w:b/>
          <w:color w:val="403152" w:themeColor="accent4" w:themeShade="80"/>
        </w:rPr>
        <w:t>Horario de descanso</w:t>
      </w:r>
    </w:p>
    <w:p w:rsidR="00511EF8" w:rsidRPr="00317443" w:rsidRDefault="00124DAD" w:rsidP="00EF135E">
      <w:pPr>
        <w:pStyle w:val="Prrafodelista"/>
        <w:numPr>
          <w:ilvl w:val="0"/>
          <w:numId w:val="2"/>
        </w:numPr>
        <w:jc w:val="both"/>
        <w:rPr>
          <w:rFonts w:ascii="Segoe Print" w:hAnsi="Segoe Print"/>
          <w:b/>
          <w:color w:val="403152" w:themeColor="accent4" w:themeShade="80"/>
        </w:rPr>
      </w:pPr>
      <w:r w:rsidRPr="00317443">
        <w:rPr>
          <w:rFonts w:ascii="Segoe Print" w:hAnsi="Segoe Print"/>
          <w:b/>
          <w:color w:val="403152" w:themeColor="accent4" w:themeShade="80"/>
        </w:rPr>
        <w:t>Horario y hábit</w:t>
      </w:r>
      <w:r w:rsidR="00511EF8" w:rsidRPr="00317443">
        <w:rPr>
          <w:rFonts w:ascii="Segoe Print" w:hAnsi="Segoe Print"/>
          <w:b/>
          <w:color w:val="403152" w:themeColor="accent4" w:themeShade="80"/>
        </w:rPr>
        <w:t>os de comida</w:t>
      </w:r>
    </w:p>
    <w:p w:rsidR="00C766EF" w:rsidRPr="00317443" w:rsidRDefault="00124DAD" w:rsidP="00EF135E">
      <w:pPr>
        <w:pStyle w:val="Prrafodelista"/>
        <w:numPr>
          <w:ilvl w:val="0"/>
          <w:numId w:val="2"/>
        </w:numPr>
        <w:jc w:val="both"/>
        <w:rPr>
          <w:rFonts w:ascii="Segoe Print" w:hAnsi="Segoe Print"/>
          <w:b/>
          <w:color w:val="403152" w:themeColor="accent4" w:themeShade="80"/>
        </w:rPr>
      </w:pPr>
      <w:r w:rsidRPr="00317443">
        <w:rPr>
          <w:rFonts w:ascii="Segoe Print" w:hAnsi="Segoe Print"/>
          <w:b/>
          <w:color w:val="403152" w:themeColor="accent4" w:themeShade="80"/>
        </w:rPr>
        <w:t xml:space="preserve">Horarios de higiene; </w:t>
      </w:r>
      <w:r w:rsidR="00C766EF" w:rsidRPr="00317443">
        <w:rPr>
          <w:rFonts w:ascii="Segoe Print" w:hAnsi="Segoe Print"/>
          <w:color w:val="403152" w:themeColor="accent4" w:themeShade="80"/>
        </w:rPr>
        <w:t>Estar en casa no significa, estar todo el día en pijama, sin ducharnos, sin vestirnos y peinarnos. Los hábitos de higiene son FUNDAMENTALES para estos momentos.</w:t>
      </w:r>
    </w:p>
    <w:p w:rsidR="00124DAD" w:rsidRPr="00317443" w:rsidRDefault="00975AC6" w:rsidP="00124DAD">
      <w:pPr>
        <w:pStyle w:val="Prrafodelista"/>
        <w:numPr>
          <w:ilvl w:val="0"/>
          <w:numId w:val="2"/>
        </w:numPr>
        <w:jc w:val="both"/>
        <w:rPr>
          <w:rFonts w:ascii="Segoe Print" w:hAnsi="Segoe Print"/>
          <w:color w:val="403152" w:themeColor="accent4" w:themeShade="80"/>
        </w:rPr>
      </w:pPr>
      <w:r>
        <w:rPr>
          <w:rFonts w:ascii="Segoe Print" w:hAnsi="Segoe Print"/>
          <w:noProof/>
          <w:color w:val="8064A2" w:themeColor="accent4"/>
          <w:lang w:eastAsia="es-CL"/>
        </w:rPr>
        <w:drawing>
          <wp:anchor distT="0" distB="0" distL="114300" distR="114300" simplePos="0" relativeHeight="251665408" behindDoc="1" locked="0" layoutInCell="1" allowOverlap="1" wp14:anchorId="6532E8CB" wp14:editId="6D199A2C">
            <wp:simplePos x="0" y="0"/>
            <wp:positionH relativeFrom="column">
              <wp:posOffset>443230</wp:posOffset>
            </wp:positionH>
            <wp:positionV relativeFrom="paragraph">
              <wp:posOffset>981710</wp:posOffset>
            </wp:positionV>
            <wp:extent cx="488950" cy="472440"/>
            <wp:effectExtent l="0" t="0" r="6350" b="3810"/>
            <wp:wrapTight wrapText="bothSides">
              <wp:wrapPolygon edited="0">
                <wp:start x="0" y="0"/>
                <wp:lineTo x="0" y="20903"/>
                <wp:lineTo x="21039" y="20903"/>
                <wp:lineTo x="21039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DAD" w:rsidRPr="00317443">
        <w:rPr>
          <w:rFonts w:ascii="Segoe Print" w:hAnsi="Segoe Print"/>
          <w:b/>
          <w:color w:val="403152" w:themeColor="accent4" w:themeShade="80"/>
        </w:rPr>
        <w:t>Horarios de ocio y tiempo libre</w:t>
      </w:r>
      <w:r w:rsidR="00124DAD" w:rsidRPr="00317443">
        <w:rPr>
          <w:rFonts w:ascii="Segoe Print" w:hAnsi="Segoe Print"/>
          <w:color w:val="403152" w:themeColor="accent4" w:themeShade="80"/>
        </w:rPr>
        <w:t>: Es muy buen momento para incorporar en nuestra vida TODAS esas actividades que no habíamos tenido tiempo de hacer.</w:t>
      </w:r>
    </w:p>
    <w:p w:rsidR="00124DAD" w:rsidRPr="00975AC6" w:rsidRDefault="00124DAD" w:rsidP="00124DAD">
      <w:pPr>
        <w:jc w:val="both"/>
        <w:rPr>
          <w:rFonts w:ascii="Segoe Print" w:hAnsi="Segoe Print"/>
          <w:b/>
          <w:color w:val="403152" w:themeColor="accent4" w:themeShade="80"/>
        </w:rPr>
      </w:pPr>
      <w:r w:rsidRPr="00317443">
        <w:rPr>
          <w:rFonts w:ascii="Segoe Print" w:hAnsi="Segoe Print"/>
          <w:b/>
          <w:color w:val="403152" w:themeColor="accent4" w:themeShade="80"/>
        </w:rPr>
        <w:t>3.</w:t>
      </w:r>
      <w:r w:rsidRPr="00317443">
        <w:rPr>
          <w:rFonts w:ascii="Segoe Print" w:hAnsi="Segoe Print"/>
          <w:color w:val="403152" w:themeColor="accent4" w:themeShade="80"/>
        </w:rPr>
        <w:t xml:space="preserve">- </w:t>
      </w:r>
      <w:r w:rsidRPr="00975AC6">
        <w:rPr>
          <w:rFonts w:ascii="Segoe Print" w:hAnsi="Segoe Print"/>
          <w:b/>
          <w:color w:val="403152" w:themeColor="accent4" w:themeShade="80"/>
        </w:rPr>
        <w:t>Las personas acostumbradas a tener mucha interacción con otras personas, puede servirse de las llamadas y video</w:t>
      </w:r>
      <w:r w:rsidR="00EF135E" w:rsidRPr="00975AC6">
        <w:rPr>
          <w:rFonts w:ascii="Segoe Print" w:hAnsi="Segoe Print"/>
          <w:b/>
          <w:color w:val="403152" w:themeColor="accent4" w:themeShade="80"/>
        </w:rPr>
        <w:t>-</w:t>
      </w:r>
      <w:r w:rsidRPr="00975AC6">
        <w:rPr>
          <w:rFonts w:ascii="Segoe Print" w:hAnsi="Segoe Print"/>
          <w:b/>
          <w:color w:val="403152" w:themeColor="accent4" w:themeShade="80"/>
        </w:rPr>
        <w:t>llamadas para tener ese momento de actividad social.</w:t>
      </w:r>
      <w:r w:rsidR="00975AC6" w:rsidRPr="00975AC6">
        <w:rPr>
          <w:rFonts w:ascii="Segoe Print" w:hAnsi="Segoe Print"/>
          <w:b/>
          <w:color w:val="403152" w:themeColor="accent4" w:themeShade="80"/>
        </w:rPr>
        <w:t xml:space="preserve"> </w:t>
      </w:r>
    </w:p>
    <w:p w:rsidR="00511EF8" w:rsidRPr="00317443" w:rsidRDefault="00C527E6" w:rsidP="00124DAD">
      <w:pPr>
        <w:jc w:val="both"/>
        <w:rPr>
          <w:rFonts w:ascii="Segoe Print" w:hAnsi="Segoe Print"/>
          <w:color w:val="403152" w:themeColor="accent4" w:themeShade="80"/>
        </w:rPr>
      </w:pPr>
      <w:r w:rsidRPr="00975AC6">
        <w:rPr>
          <w:rFonts w:ascii="Segoe Print" w:hAnsi="Segoe Print"/>
          <w:color w:val="403152" w:themeColor="accent4" w:themeShade="80"/>
        </w:rPr>
        <w:drawing>
          <wp:anchor distT="0" distB="0" distL="114300" distR="114300" simplePos="0" relativeHeight="251666432" behindDoc="1" locked="0" layoutInCell="1" allowOverlap="1" wp14:anchorId="0A3C6F71" wp14:editId="4B8BF36E">
            <wp:simplePos x="0" y="0"/>
            <wp:positionH relativeFrom="column">
              <wp:posOffset>5111115</wp:posOffset>
            </wp:positionH>
            <wp:positionV relativeFrom="paragraph">
              <wp:posOffset>147955</wp:posOffset>
            </wp:positionV>
            <wp:extent cx="440055" cy="495300"/>
            <wp:effectExtent l="0" t="0" r="0" b="0"/>
            <wp:wrapTight wrapText="bothSides">
              <wp:wrapPolygon edited="0">
                <wp:start x="0" y="0"/>
                <wp:lineTo x="0" y="20769"/>
                <wp:lineTo x="20571" y="20769"/>
                <wp:lineTo x="20571" y="0"/>
                <wp:lineTo x="0" y="0"/>
              </wp:wrapPolygon>
            </wp:wrapTight>
            <wp:docPr id="11" name="Imagen 11" descr="Hugging heart vector , Hug yourself , Love yourself -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ugging heart vector , Hug yourself , Love yourself - Vec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6" t="4785" r="12626" b="12438"/>
                    <a:stretch/>
                  </pic:blipFill>
                  <pic:spPr bwMode="auto">
                    <a:xfrm>
                      <a:off x="0" y="0"/>
                      <a:ext cx="44005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DAD" w:rsidRPr="00317443">
        <w:rPr>
          <w:rFonts w:ascii="Segoe Print" w:hAnsi="Segoe Print"/>
          <w:b/>
          <w:color w:val="403152" w:themeColor="accent4" w:themeShade="80"/>
        </w:rPr>
        <w:t>4.- Autocuidado</w:t>
      </w:r>
      <w:r w:rsidR="00124DAD" w:rsidRPr="00317443">
        <w:rPr>
          <w:rFonts w:ascii="Segoe Print" w:hAnsi="Segoe Print"/>
          <w:color w:val="403152" w:themeColor="accent4" w:themeShade="80"/>
        </w:rPr>
        <w:t>. Importantísimo tomarnos una parte del día y la semana para hacer deporte, meditar, escri</w:t>
      </w:r>
      <w:r w:rsidR="00511EF8" w:rsidRPr="00317443">
        <w:rPr>
          <w:rFonts w:ascii="Segoe Print" w:hAnsi="Segoe Print"/>
          <w:color w:val="403152" w:themeColor="accent4" w:themeShade="80"/>
        </w:rPr>
        <w:t>bir, etc.</w:t>
      </w:r>
      <w:r w:rsidR="00124DAD" w:rsidRPr="00317443">
        <w:rPr>
          <w:rFonts w:ascii="Segoe Print" w:hAnsi="Segoe Print"/>
          <w:color w:val="403152" w:themeColor="accent4" w:themeShade="80"/>
        </w:rPr>
        <w:t xml:space="preserve"> </w:t>
      </w:r>
      <w:r w:rsidR="00975AC6">
        <w:rPr>
          <w:rFonts w:ascii="Segoe Print" w:hAnsi="Segoe Print"/>
          <w:color w:val="403152" w:themeColor="accent4" w:themeShade="80"/>
        </w:rPr>
        <w:t xml:space="preserve"> </w:t>
      </w:r>
    </w:p>
    <w:p w:rsidR="00124DAD" w:rsidRPr="00317443" w:rsidRDefault="00124DAD" w:rsidP="00124DAD">
      <w:pPr>
        <w:jc w:val="both"/>
        <w:rPr>
          <w:rFonts w:ascii="Segoe Print" w:hAnsi="Segoe Print"/>
          <w:color w:val="403152" w:themeColor="accent4" w:themeShade="80"/>
        </w:rPr>
      </w:pPr>
      <w:r w:rsidRPr="00317443">
        <w:rPr>
          <w:rFonts w:ascii="Segoe Print" w:hAnsi="Segoe Print"/>
          <w:color w:val="403152" w:themeColor="accent4" w:themeShade="80"/>
        </w:rPr>
        <w:t>- Aprovechar este tiempo para aprender cosas nuevas (coser, cocinar, manualidades, pintar...).</w:t>
      </w:r>
    </w:p>
    <w:p w:rsidR="00124DAD" w:rsidRPr="00317443" w:rsidRDefault="00124DAD" w:rsidP="00124DAD">
      <w:pPr>
        <w:jc w:val="both"/>
        <w:rPr>
          <w:rFonts w:ascii="Segoe Print" w:hAnsi="Segoe Print"/>
          <w:color w:val="403152" w:themeColor="accent4" w:themeShade="80"/>
        </w:rPr>
      </w:pPr>
      <w:r w:rsidRPr="00317443">
        <w:rPr>
          <w:rFonts w:ascii="Segoe Print" w:hAnsi="Segoe Print"/>
          <w:color w:val="403152" w:themeColor="accent4" w:themeShade="80"/>
        </w:rPr>
        <w:lastRenderedPageBreak/>
        <w:t>- Es buen momento para recuperar los lazos comunicativos intrafamiliares que habíamos perdidos, recuperar viejas costumbres dentro de casa (reunirnos en la mesa, jugar a juegos de mesa, ver películas).</w:t>
      </w:r>
    </w:p>
    <w:p w:rsidR="00C527E6" w:rsidRDefault="00C527E6" w:rsidP="00124DAD">
      <w:pPr>
        <w:jc w:val="center"/>
        <w:rPr>
          <w:rFonts w:ascii="Segoe Print" w:hAnsi="Segoe Print"/>
          <w:b/>
          <w:color w:val="403152" w:themeColor="accent4" w:themeShade="80"/>
        </w:rPr>
      </w:pPr>
    </w:p>
    <w:p w:rsidR="002C1DFF" w:rsidRDefault="002C1DFF" w:rsidP="00124DAD">
      <w:pPr>
        <w:jc w:val="center"/>
        <w:rPr>
          <w:rFonts w:ascii="Segoe Print" w:hAnsi="Segoe Print"/>
          <w:b/>
          <w:color w:val="403152" w:themeColor="accent4" w:themeShade="80"/>
        </w:rPr>
      </w:pPr>
    </w:p>
    <w:p w:rsidR="00124DAD" w:rsidRDefault="00C527E6" w:rsidP="00124DAD">
      <w:pPr>
        <w:jc w:val="center"/>
        <w:rPr>
          <w:rFonts w:ascii="Segoe Print" w:hAnsi="Segoe Print"/>
          <w:b/>
          <w:color w:val="403152" w:themeColor="accent4" w:themeShade="80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1" locked="0" layoutInCell="1" allowOverlap="1" wp14:anchorId="53069156" wp14:editId="3E0269EF">
            <wp:simplePos x="0" y="0"/>
            <wp:positionH relativeFrom="column">
              <wp:posOffset>-739140</wp:posOffset>
            </wp:positionH>
            <wp:positionV relativeFrom="paragraph">
              <wp:posOffset>400050</wp:posOffset>
            </wp:positionV>
            <wp:extent cx="1936750" cy="2082165"/>
            <wp:effectExtent l="0" t="0" r="6350" b="0"/>
            <wp:wrapTight wrapText="bothSides">
              <wp:wrapPolygon edited="0">
                <wp:start x="0" y="0"/>
                <wp:lineTo x="0" y="21343"/>
                <wp:lineTo x="21458" y="21343"/>
                <wp:lineTo x="21458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8" t="23980" r="42172"/>
                    <a:stretch/>
                  </pic:blipFill>
                  <pic:spPr bwMode="auto">
                    <a:xfrm>
                      <a:off x="0" y="0"/>
                      <a:ext cx="1936750" cy="208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DAD" w:rsidRPr="00317443">
        <w:rPr>
          <w:rFonts w:ascii="Segoe Print" w:hAnsi="Segoe Print"/>
          <w:b/>
          <w:color w:val="403152" w:themeColor="accent4" w:themeShade="80"/>
        </w:rPr>
        <w:t xml:space="preserve">Es importante conocer también  aquello que NO DEBEMOS HACER </w:t>
      </w:r>
      <w:r>
        <w:rPr>
          <w:rFonts w:ascii="Segoe Print" w:hAnsi="Segoe Print"/>
          <w:b/>
          <w:color w:val="403152" w:themeColor="accent4" w:themeShade="80"/>
        </w:rPr>
        <w:t xml:space="preserve">durante </w:t>
      </w:r>
      <w:r w:rsidR="00124DAD" w:rsidRPr="00317443">
        <w:rPr>
          <w:rFonts w:ascii="Segoe Print" w:hAnsi="Segoe Print"/>
          <w:b/>
          <w:color w:val="403152" w:themeColor="accent4" w:themeShade="80"/>
        </w:rPr>
        <w:t>esta cuarentena:</w:t>
      </w:r>
    </w:p>
    <w:p w:rsidR="00124DAD" w:rsidRPr="00C527E6" w:rsidRDefault="00124DAD" w:rsidP="00124DAD">
      <w:pPr>
        <w:jc w:val="both"/>
        <w:rPr>
          <w:rFonts w:ascii="Segoe Print" w:hAnsi="Segoe Print"/>
          <w:color w:val="31849B" w:themeColor="accent5" w:themeShade="BF"/>
        </w:rPr>
      </w:pPr>
      <w:r w:rsidRPr="00C527E6">
        <w:rPr>
          <w:rFonts w:ascii="Segoe Print" w:hAnsi="Segoe Print"/>
          <w:color w:val="31849B" w:themeColor="accent5" w:themeShade="BF"/>
        </w:rPr>
        <w:t xml:space="preserve">- </w:t>
      </w:r>
      <w:r w:rsidRPr="00C527E6">
        <w:rPr>
          <w:rFonts w:ascii="Segoe Print" w:hAnsi="Segoe Print"/>
          <w:color w:val="FF0000"/>
        </w:rPr>
        <w:t>Pasar TODO el día en pijama, viendo películas o series, y comiendo.</w:t>
      </w:r>
    </w:p>
    <w:p w:rsidR="00124DAD" w:rsidRPr="00C527E6" w:rsidRDefault="00124DAD" w:rsidP="00124DAD">
      <w:pPr>
        <w:jc w:val="both"/>
        <w:rPr>
          <w:rFonts w:ascii="Segoe Print" w:hAnsi="Segoe Print"/>
          <w:color w:val="0070C0"/>
        </w:rPr>
      </w:pPr>
      <w:r w:rsidRPr="00C527E6">
        <w:rPr>
          <w:rFonts w:ascii="Segoe Print" w:hAnsi="Segoe Print"/>
          <w:color w:val="0070C0"/>
        </w:rPr>
        <w:t xml:space="preserve">- Recurrir constantemente a pensamientos de proyección futura y </w:t>
      </w:r>
      <w:r w:rsidR="00EF135E" w:rsidRPr="00C527E6">
        <w:rPr>
          <w:rFonts w:ascii="Segoe Print" w:hAnsi="Segoe Print"/>
          <w:color w:val="0070C0"/>
        </w:rPr>
        <w:t>catastrófica</w:t>
      </w:r>
      <w:r w:rsidRPr="00C527E6">
        <w:rPr>
          <w:rFonts w:ascii="Segoe Print" w:hAnsi="Segoe Print"/>
          <w:color w:val="0070C0"/>
        </w:rPr>
        <w:t>. Es momento de vivir ahora y saborear el momento.</w:t>
      </w:r>
    </w:p>
    <w:p w:rsidR="00124DAD" w:rsidRPr="00C527E6" w:rsidRDefault="002C1DFF" w:rsidP="00124DAD">
      <w:pPr>
        <w:jc w:val="both"/>
        <w:rPr>
          <w:rFonts w:ascii="Segoe Print" w:hAnsi="Segoe Print"/>
          <w:color w:val="FF0000"/>
        </w:rPr>
      </w:pPr>
      <w:r>
        <w:rPr>
          <w:rFonts w:ascii="Segoe Print" w:hAnsi="Segoe Print"/>
          <w:b/>
          <w:noProof/>
          <w:color w:val="8064A2" w:themeColor="accent4"/>
          <w:lang w:eastAsia="es-CL"/>
        </w:rPr>
        <w:drawing>
          <wp:anchor distT="0" distB="0" distL="114300" distR="114300" simplePos="0" relativeHeight="251668480" behindDoc="1" locked="0" layoutInCell="1" allowOverlap="1" wp14:anchorId="7DA6B98E" wp14:editId="00298496">
            <wp:simplePos x="0" y="0"/>
            <wp:positionH relativeFrom="column">
              <wp:posOffset>2082800</wp:posOffset>
            </wp:positionH>
            <wp:positionV relativeFrom="paragraph">
              <wp:posOffset>934720</wp:posOffset>
            </wp:positionV>
            <wp:extent cx="2346325" cy="1675130"/>
            <wp:effectExtent l="0" t="0" r="0" b="1270"/>
            <wp:wrapTight wrapText="bothSides">
              <wp:wrapPolygon edited="0">
                <wp:start x="0" y="0"/>
                <wp:lineTo x="0" y="21371"/>
                <wp:lineTo x="21395" y="21371"/>
                <wp:lineTo x="21395" y="0"/>
                <wp:lineTo x="0" y="0"/>
              </wp:wrapPolygon>
            </wp:wrapTight>
            <wp:docPr id="13" name="Imagen 13" descr="C:\Users\aleja\Desktop\teletrabajo 2020\cuento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ja\Desktop\teletrabajo 2020\cuento 2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03" b="11622"/>
                    <a:stretch/>
                  </pic:blipFill>
                  <pic:spPr bwMode="auto">
                    <a:xfrm>
                      <a:off x="0" y="0"/>
                      <a:ext cx="234632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DAD" w:rsidRPr="00317443">
        <w:rPr>
          <w:rFonts w:ascii="Segoe Print" w:hAnsi="Segoe Print"/>
          <w:color w:val="403152" w:themeColor="accent4" w:themeShade="80"/>
        </w:rPr>
        <w:t xml:space="preserve">- </w:t>
      </w:r>
      <w:r w:rsidR="00124DAD" w:rsidRPr="00C527E6">
        <w:rPr>
          <w:rFonts w:ascii="Segoe Print" w:hAnsi="Segoe Print"/>
          <w:color w:val="FF0000"/>
        </w:rPr>
        <w:t xml:space="preserve">Monopolizar nuestro tema de conversión. Sabemos lo que está pasando, debemos estar informados, pero </w:t>
      </w:r>
      <w:r w:rsidR="00124DAD" w:rsidRPr="00C527E6">
        <w:rPr>
          <w:rFonts w:ascii="Segoe Print" w:hAnsi="Segoe Print"/>
          <w:b/>
          <w:color w:val="FF0000"/>
        </w:rPr>
        <w:t>NO todo el tiempo hablando de lo mismo</w:t>
      </w:r>
      <w:r w:rsidR="00124DAD" w:rsidRPr="00C527E6">
        <w:rPr>
          <w:rFonts w:ascii="Segoe Print" w:hAnsi="Segoe Print"/>
          <w:color w:val="FF0000"/>
        </w:rPr>
        <w:t>. Ya que esto solo puede ayudarnos a aumentar nuestros niveles de ansiedad.</w:t>
      </w:r>
    </w:p>
    <w:p w:rsidR="00124DAD" w:rsidRPr="00C527E6" w:rsidRDefault="00124DAD" w:rsidP="00124DAD">
      <w:pPr>
        <w:jc w:val="both"/>
        <w:rPr>
          <w:rFonts w:ascii="Segoe Print" w:hAnsi="Segoe Print"/>
          <w:color w:val="0070C0"/>
        </w:rPr>
      </w:pPr>
      <w:r w:rsidRPr="00317443">
        <w:rPr>
          <w:rFonts w:ascii="Segoe Print" w:hAnsi="Segoe Print"/>
          <w:color w:val="403152" w:themeColor="accent4" w:themeShade="80"/>
        </w:rPr>
        <w:t xml:space="preserve">- </w:t>
      </w:r>
      <w:r w:rsidRPr="00C527E6">
        <w:rPr>
          <w:rFonts w:ascii="Segoe Print" w:hAnsi="Segoe Print"/>
          <w:color w:val="0070C0"/>
        </w:rPr>
        <w:t xml:space="preserve">Tener constantemente las noticias puestas en la tele o recurrir a ellas por Internet. </w:t>
      </w:r>
    </w:p>
    <w:p w:rsidR="002C1DFF" w:rsidRDefault="002C1DFF" w:rsidP="00EF135E">
      <w:pPr>
        <w:jc w:val="center"/>
        <w:rPr>
          <w:rFonts w:ascii="Segoe Print" w:hAnsi="Segoe Print"/>
          <w:b/>
          <w:color w:val="403152" w:themeColor="accent4" w:themeShade="80"/>
        </w:rPr>
      </w:pPr>
    </w:p>
    <w:p w:rsidR="00951C78" w:rsidRDefault="00951C78" w:rsidP="00951C78">
      <w:pPr>
        <w:rPr>
          <w:rFonts w:ascii="Segoe Print" w:hAnsi="Segoe Print"/>
          <w:b/>
          <w:color w:val="403152" w:themeColor="accent4" w:themeShade="80"/>
        </w:rPr>
      </w:pPr>
    </w:p>
    <w:p w:rsidR="00951C78" w:rsidRDefault="00951C78" w:rsidP="00951C78">
      <w:pPr>
        <w:rPr>
          <w:rFonts w:ascii="Segoe Print" w:hAnsi="Segoe Print"/>
          <w:b/>
          <w:color w:val="403152" w:themeColor="accent4" w:themeShade="80"/>
        </w:rPr>
      </w:pPr>
    </w:p>
    <w:p w:rsidR="00951C78" w:rsidRDefault="00951C78" w:rsidP="00951C78">
      <w:pPr>
        <w:jc w:val="center"/>
        <w:rPr>
          <w:rFonts w:ascii="Segoe Print" w:hAnsi="Segoe Print"/>
          <w:b/>
          <w:color w:val="403152" w:themeColor="accent4" w:themeShade="80"/>
        </w:rPr>
      </w:pPr>
    </w:p>
    <w:p w:rsidR="00951C78" w:rsidRDefault="00951C78" w:rsidP="00951C78">
      <w:pPr>
        <w:jc w:val="center"/>
        <w:rPr>
          <w:rFonts w:ascii="Segoe Print" w:hAnsi="Segoe Print"/>
          <w:b/>
          <w:color w:val="403152" w:themeColor="accent4" w:themeShade="80"/>
        </w:rPr>
      </w:pPr>
    </w:p>
    <w:p w:rsidR="00EF135E" w:rsidRPr="002C1DFF" w:rsidRDefault="00EF135E" w:rsidP="00951C78">
      <w:pPr>
        <w:jc w:val="center"/>
        <w:rPr>
          <w:rFonts w:ascii="Segoe Print" w:hAnsi="Segoe Print"/>
          <w:b/>
          <w:color w:val="403152" w:themeColor="accent4" w:themeShade="80"/>
        </w:rPr>
      </w:pPr>
      <w:r w:rsidRPr="002C1DFF">
        <w:rPr>
          <w:rFonts w:ascii="Segoe Print" w:hAnsi="Segoe Print"/>
          <w:b/>
          <w:color w:val="403152" w:themeColor="accent4" w:themeShade="80"/>
        </w:rPr>
        <w:lastRenderedPageBreak/>
        <w:t>Material para padres y niños/as.</w:t>
      </w:r>
    </w:p>
    <w:p w:rsidR="00EF135E" w:rsidRPr="00317443" w:rsidRDefault="00EF135E" w:rsidP="00EF135E">
      <w:pPr>
        <w:jc w:val="both"/>
        <w:rPr>
          <w:rFonts w:ascii="Segoe Print" w:hAnsi="Segoe Print"/>
          <w:color w:val="403152" w:themeColor="accent4" w:themeShade="80"/>
        </w:rPr>
      </w:pPr>
      <w:r w:rsidRPr="007711AB">
        <w:rPr>
          <w:rFonts w:ascii="Segoe Print" w:hAnsi="Segoe Print"/>
          <w:b/>
          <w:color w:val="403152" w:themeColor="accent4" w:themeShade="80"/>
        </w:rPr>
        <w:t>E</w:t>
      </w:r>
      <w:r w:rsidRPr="00317443">
        <w:rPr>
          <w:rFonts w:ascii="Segoe Print" w:hAnsi="Segoe Print"/>
          <w:color w:val="403152" w:themeColor="accent4" w:themeShade="80"/>
        </w:rPr>
        <w:t>star en casa todos los días, muchas horas juntos, puede generar roces entre hermanos, entre los padres con los niños, entre mamá y papá u otros miembros de la familia. Es importante hacer de este tiempo un proceso de adaptación paso a paso, ya que genera un nuevo cambio en la familia.</w:t>
      </w:r>
    </w:p>
    <w:p w:rsidR="00EF135E" w:rsidRPr="00317443" w:rsidRDefault="007711AB" w:rsidP="00EF135E">
      <w:pPr>
        <w:jc w:val="both"/>
        <w:rPr>
          <w:rFonts w:ascii="Segoe Print" w:hAnsi="Segoe Print"/>
          <w:color w:val="403152" w:themeColor="accent4" w:themeShade="80"/>
        </w:rPr>
      </w:pPr>
      <w:r w:rsidRPr="007711AB">
        <w:rPr>
          <w:rFonts w:ascii="Segoe Print" w:hAnsi="Segoe Print"/>
          <w:color w:val="403152" w:themeColor="accent4" w:themeShade="80"/>
        </w:rPr>
        <w:drawing>
          <wp:inline distT="0" distB="0" distL="0" distR="0" wp14:anchorId="53D015AE" wp14:editId="70DC8DF9">
            <wp:extent cx="1314450" cy="1314450"/>
            <wp:effectExtent l="0" t="0" r="0" b="0"/>
            <wp:docPr id="14" name="Imagen 14" descr="Niña y niño peleando por una muñeca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iña y niño peleando por una muñeca | Vector Premi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35E" w:rsidRPr="007711AB">
        <w:rPr>
          <w:rFonts w:ascii="Segoe Print" w:hAnsi="Segoe Print"/>
          <w:b/>
          <w:color w:val="403152" w:themeColor="accent4" w:themeShade="80"/>
        </w:rPr>
        <w:t>S</w:t>
      </w:r>
      <w:r w:rsidR="00EF135E" w:rsidRPr="00317443">
        <w:rPr>
          <w:rFonts w:ascii="Segoe Print" w:hAnsi="Segoe Print"/>
          <w:color w:val="403152" w:themeColor="accent4" w:themeShade="80"/>
        </w:rPr>
        <w:t>e suele estar acostumbrados, a que cada persona dentro del núcleo tenga una responsabilidad y</w:t>
      </w:r>
      <w:r w:rsidR="00993C86" w:rsidRPr="00317443">
        <w:rPr>
          <w:rFonts w:ascii="Segoe Print" w:hAnsi="Segoe Print"/>
          <w:color w:val="403152" w:themeColor="accent4" w:themeShade="80"/>
        </w:rPr>
        <w:t xml:space="preserve"> un rol (trabajar, estudiar, dueña</w:t>
      </w:r>
      <w:r w:rsidR="00EF135E" w:rsidRPr="00317443">
        <w:rPr>
          <w:rFonts w:ascii="Segoe Print" w:hAnsi="Segoe Print"/>
          <w:color w:val="403152" w:themeColor="accent4" w:themeShade="80"/>
        </w:rPr>
        <w:t xml:space="preserve"> de casa) y generalmente el tiempo compartido junto no solía ser tan extenso. Esto puede acarrear como consecuencia ciertos cambios y molestias producto del ajuste a esta nueva etapa.</w:t>
      </w:r>
    </w:p>
    <w:p w:rsidR="00EF135E" w:rsidRPr="00317443" w:rsidRDefault="00EF135E" w:rsidP="00EF135E">
      <w:pPr>
        <w:jc w:val="both"/>
        <w:rPr>
          <w:rFonts w:ascii="Segoe Print" w:hAnsi="Segoe Print"/>
          <w:b/>
          <w:color w:val="403152" w:themeColor="accent4" w:themeShade="80"/>
        </w:rPr>
      </w:pPr>
      <w:r w:rsidRPr="00317443">
        <w:rPr>
          <w:rFonts w:ascii="Segoe Print" w:hAnsi="Segoe Print"/>
          <w:b/>
          <w:color w:val="403152" w:themeColor="accent4" w:themeShade="80"/>
        </w:rPr>
        <w:t>Algunas situaciones que pueden presentarse:</w:t>
      </w:r>
    </w:p>
    <w:p w:rsidR="00EF135E" w:rsidRPr="006B2450" w:rsidRDefault="00EF135E" w:rsidP="00EF135E">
      <w:pPr>
        <w:jc w:val="both"/>
        <w:rPr>
          <w:rFonts w:ascii="Segoe Print" w:hAnsi="Segoe Print"/>
          <w:color w:val="FF0000"/>
        </w:rPr>
      </w:pPr>
      <w:r w:rsidRPr="006B2450">
        <w:rPr>
          <w:rFonts w:ascii="Segoe Print" w:hAnsi="Segoe Print"/>
          <w:color w:val="FF0000"/>
        </w:rPr>
        <w:t>1) Las Rabietas</w:t>
      </w:r>
    </w:p>
    <w:p w:rsidR="00EF135E" w:rsidRPr="006B2450" w:rsidRDefault="009C40EF" w:rsidP="00EF135E">
      <w:pPr>
        <w:jc w:val="both"/>
        <w:rPr>
          <w:rFonts w:ascii="Segoe Print" w:hAnsi="Segoe Print"/>
          <w:color w:val="FF0000"/>
        </w:rPr>
      </w:pPr>
      <w:r w:rsidRPr="006B2450">
        <w:rPr>
          <w:rFonts w:ascii="Segoe Print" w:hAnsi="Segoe Print"/>
          <w:noProof/>
          <w:color w:val="FF0000"/>
          <w:lang w:eastAsia="es-CL"/>
        </w:rPr>
        <w:drawing>
          <wp:anchor distT="0" distB="0" distL="114300" distR="114300" simplePos="0" relativeHeight="251670528" behindDoc="1" locked="0" layoutInCell="1" allowOverlap="1" wp14:anchorId="583F88E9" wp14:editId="18742B70">
            <wp:simplePos x="0" y="0"/>
            <wp:positionH relativeFrom="column">
              <wp:posOffset>4698365</wp:posOffset>
            </wp:positionH>
            <wp:positionV relativeFrom="paragraph">
              <wp:posOffset>1203325</wp:posOffset>
            </wp:positionV>
            <wp:extent cx="1217930" cy="1145540"/>
            <wp:effectExtent l="0" t="0" r="1270" b="0"/>
            <wp:wrapTight wrapText="bothSides">
              <wp:wrapPolygon edited="0">
                <wp:start x="0" y="0"/>
                <wp:lineTo x="0" y="21193"/>
                <wp:lineTo x="21285" y="21193"/>
                <wp:lineTo x="21285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14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35E" w:rsidRPr="006B2450">
        <w:rPr>
          <w:rFonts w:ascii="Segoe Print" w:hAnsi="Segoe Print"/>
          <w:b/>
          <w:color w:val="FF0000"/>
        </w:rPr>
        <w:t>¿Qué son?</w:t>
      </w:r>
      <w:r w:rsidR="00EF135E" w:rsidRPr="006B2450">
        <w:rPr>
          <w:rFonts w:ascii="Segoe Print" w:hAnsi="Segoe Print"/>
          <w:color w:val="FF0000"/>
        </w:rPr>
        <w:t>: Son las frustraciones que siente el niño/a ante un deseo que no puede o no logra cumplir, estas se van a manifestar a través de gritos, pataletas, molestia y llanto descontrolado. Esto ocurre porque a los/las niños/as, sobre todo cuando son más pequeños; se les dificulta gestionar sus emociones y comprender internamente lo que está sucediendo.</w:t>
      </w:r>
    </w:p>
    <w:p w:rsidR="00EF135E" w:rsidRPr="006B2450" w:rsidRDefault="00EF135E" w:rsidP="00EF135E">
      <w:pPr>
        <w:jc w:val="both"/>
        <w:rPr>
          <w:rFonts w:ascii="Segoe Print" w:hAnsi="Segoe Print"/>
          <w:color w:val="FF0000"/>
        </w:rPr>
      </w:pPr>
      <w:r w:rsidRPr="006B2450">
        <w:rPr>
          <w:rFonts w:ascii="Segoe Print" w:hAnsi="Segoe Print"/>
          <w:b/>
          <w:color w:val="FF0000"/>
        </w:rPr>
        <w:t>¿Por qué ocurre esto?:</w:t>
      </w:r>
      <w:r w:rsidRPr="006B2450">
        <w:rPr>
          <w:rFonts w:ascii="Segoe Print" w:hAnsi="Segoe Print"/>
          <w:color w:val="FF0000"/>
        </w:rPr>
        <w:t xml:space="preserve"> Porque los/las niños a nivel madurativo todavía no están listos/as para regular su conducta adaptativa y también es el momento en el cual los/las niños/as comienzan a experimentar las normas y buscar su autonomía.</w:t>
      </w:r>
    </w:p>
    <w:p w:rsidR="00EF135E" w:rsidRPr="006B2450" w:rsidRDefault="00EF135E" w:rsidP="00EF135E">
      <w:pPr>
        <w:jc w:val="both"/>
        <w:rPr>
          <w:rFonts w:ascii="Segoe Print" w:hAnsi="Segoe Print"/>
          <w:color w:val="FF0000"/>
        </w:rPr>
      </w:pPr>
      <w:r w:rsidRPr="006B2450">
        <w:rPr>
          <w:rFonts w:ascii="Segoe Print" w:hAnsi="Segoe Print"/>
          <w:b/>
          <w:color w:val="FF0000"/>
        </w:rPr>
        <w:lastRenderedPageBreak/>
        <w:t>¿Cómo podemos gestionarlas?:</w:t>
      </w:r>
      <w:r w:rsidRPr="006B2450">
        <w:rPr>
          <w:rFonts w:ascii="Segoe Print" w:hAnsi="Segoe Print"/>
          <w:color w:val="FF0000"/>
        </w:rPr>
        <w:t xml:space="preserve"> Entender que es una manera de expresar su incomodidad, frustración o rechazo a algo en específico.</w:t>
      </w:r>
    </w:p>
    <w:p w:rsidR="00EF135E" w:rsidRPr="006B2450" w:rsidRDefault="00EF135E" w:rsidP="00EF135E">
      <w:pPr>
        <w:jc w:val="both"/>
        <w:rPr>
          <w:rFonts w:ascii="Segoe Print" w:hAnsi="Segoe Print"/>
          <w:color w:val="FF0000"/>
        </w:rPr>
      </w:pPr>
      <w:r w:rsidRPr="006B2450">
        <w:rPr>
          <w:rFonts w:ascii="Segoe Print" w:hAnsi="Segoe Print"/>
          <w:color w:val="FF0000"/>
        </w:rPr>
        <w:t>Anticipar las situaciones, lo que va a realizar o los cambios es muy positivo para baja los niveles de ansiedad del niño/a, brindándoles seguridad y tranquilidad. También es importante NO tomarse la rabieta como algo personal y es vital que los padres acompañen y guíen al pequeño/a amablemente hacia la calma.</w:t>
      </w:r>
    </w:p>
    <w:p w:rsidR="00EF135E" w:rsidRPr="006B2450" w:rsidRDefault="00EF135E" w:rsidP="00EF135E">
      <w:pPr>
        <w:jc w:val="both"/>
        <w:rPr>
          <w:rFonts w:ascii="Segoe Print" w:hAnsi="Segoe Print"/>
          <w:color w:val="FF0000"/>
        </w:rPr>
      </w:pPr>
      <w:r w:rsidRPr="006B2450">
        <w:rPr>
          <w:rFonts w:ascii="Segoe Print" w:hAnsi="Segoe Print"/>
          <w:color w:val="FF0000"/>
        </w:rPr>
        <w:t>Estar tanto tiempo en casa, pude generar que el/la niño/a se enfade o se frustre por situaciones como: Querer salir al parque, pelear con su hermano/a por algo que quiere, angustiarse, sentirse triste o agobiado y esto puede ocasionar la presencia de una rabieta.</w:t>
      </w:r>
    </w:p>
    <w:p w:rsidR="00EF135E" w:rsidRPr="006B2450" w:rsidRDefault="00EF135E" w:rsidP="00EF135E">
      <w:pPr>
        <w:jc w:val="both"/>
        <w:rPr>
          <w:rFonts w:ascii="Segoe Print" w:hAnsi="Segoe Print"/>
          <w:b/>
        </w:rPr>
      </w:pPr>
      <w:r w:rsidRPr="006B2450">
        <w:rPr>
          <w:rFonts w:ascii="Segoe Print" w:hAnsi="Segoe Print"/>
          <w:b/>
        </w:rPr>
        <w:t>2) Los miedos</w:t>
      </w:r>
    </w:p>
    <w:p w:rsidR="00EF135E" w:rsidRPr="006B2450" w:rsidRDefault="00EF135E" w:rsidP="00EF135E">
      <w:pPr>
        <w:jc w:val="both"/>
        <w:rPr>
          <w:rFonts w:ascii="Segoe Print" w:hAnsi="Segoe Print"/>
        </w:rPr>
      </w:pPr>
      <w:r w:rsidRPr="006B2450">
        <w:rPr>
          <w:rFonts w:ascii="Segoe Print" w:hAnsi="Segoe Print"/>
          <w:b/>
        </w:rPr>
        <w:t>¿Qué son los miedos?:</w:t>
      </w:r>
      <w:r w:rsidRPr="006B2450">
        <w:rPr>
          <w:rFonts w:ascii="Segoe Print" w:hAnsi="Segoe Print"/>
        </w:rPr>
        <w:t xml:space="preserve"> Son una emoción primaria provocada por la percepción de estar en peligro, los/las niños/as suelen sentir miedos o temores ante situaciones muy cotidianas como estar solos, quedarse en la oscuridad, ir al cole o dormir solos.</w:t>
      </w:r>
    </w:p>
    <w:p w:rsidR="00EF135E" w:rsidRPr="006B2450" w:rsidRDefault="00EF135E" w:rsidP="00EF135E">
      <w:pPr>
        <w:jc w:val="both"/>
        <w:rPr>
          <w:rFonts w:ascii="Segoe Print" w:hAnsi="Segoe Print"/>
        </w:rPr>
      </w:pPr>
      <w:r w:rsidRPr="006B2450">
        <w:rPr>
          <w:rFonts w:ascii="Segoe Print" w:hAnsi="Segoe Print"/>
          <w:b/>
        </w:rPr>
        <w:t>¿Por qué ocurre esto?:</w:t>
      </w:r>
      <w:r w:rsidRPr="006B2450">
        <w:rPr>
          <w:rFonts w:ascii="Segoe Print" w:hAnsi="Segoe Print"/>
        </w:rPr>
        <w:t xml:space="preserve"> La dinámica de cambios que se está viviendo no excluye a los más pequeños, en muchas ocasiones pueden sentir miedo y confusión </w:t>
      </w:r>
      <w:r w:rsidR="009C40EF" w:rsidRPr="006B2450">
        <w:rPr>
          <w:rFonts w:ascii="Segoe Print" w:hAnsi="Segoe Print"/>
          <w:noProof/>
          <w:lang w:eastAsia="es-CL"/>
        </w:rPr>
        <w:drawing>
          <wp:anchor distT="0" distB="0" distL="114300" distR="114300" simplePos="0" relativeHeight="251671552" behindDoc="1" locked="0" layoutInCell="1" allowOverlap="1" wp14:anchorId="3BB32488" wp14:editId="628D3BC3">
            <wp:simplePos x="0" y="0"/>
            <wp:positionH relativeFrom="column">
              <wp:posOffset>4445</wp:posOffset>
            </wp:positionH>
            <wp:positionV relativeFrom="paragraph">
              <wp:posOffset>572770</wp:posOffset>
            </wp:positionV>
            <wp:extent cx="1036320" cy="1278890"/>
            <wp:effectExtent l="0" t="0" r="0" b="0"/>
            <wp:wrapTight wrapText="bothSides">
              <wp:wrapPolygon edited="0">
                <wp:start x="0" y="0"/>
                <wp:lineTo x="0" y="21235"/>
                <wp:lineTo x="21044" y="21235"/>
                <wp:lineTo x="21044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27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450">
        <w:rPr>
          <w:rFonts w:ascii="Segoe Print" w:hAnsi="Segoe Print"/>
        </w:rPr>
        <w:t>sobre: El virus, cuanto puede durar, si les pasará algo a ellos o sus padres.</w:t>
      </w:r>
    </w:p>
    <w:p w:rsidR="00EF135E" w:rsidRPr="006B2450" w:rsidRDefault="00EF135E" w:rsidP="00EF135E">
      <w:pPr>
        <w:jc w:val="both"/>
        <w:rPr>
          <w:rFonts w:ascii="Segoe Print" w:hAnsi="Segoe Print"/>
        </w:rPr>
      </w:pPr>
      <w:r w:rsidRPr="006B2450">
        <w:rPr>
          <w:rFonts w:ascii="Segoe Print" w:hAnsi="Segoe Print"/>
          <w:b/>
        </w:rPr>
        <w:t>¿Cómo podemos gestionarlos?:</w:t>
      </w:r>
      <w:r w:rsidRPr="006B2450">
        <w:rPr>
          <w:rFonts w:ascii="Segoe Print" w:hAnsi="Segoe Print"/>
        </w:rPr>
        <w:t xml:space="preserve"> El primer punto, es que como padres validen esta emoción en sus hijos/as y posteriormente transmitirle seguridad, protección, y confianza, conversando sobre a qué cosas siente miedo o que es lo que le preocupa y afecta.</w:t>
      </w:r>
    </w:p>
    <w:p w:rsidR="00993C86" w:rsidRPr="006B2450" w:rsidRDefault="00EF135E" w:rsidP="00EF135E">
      <w:pPr>
        <w:jc w:val="both"/>
        <w:rPr>
          <w:rFonts w:ascii="Segoe Print" w:hAnsi="Segoe Print"/>
        </w:rPr>
      </w:pPr>
      <w:r w:rsidRPr="006B2450">
        <w:rPr>
          <w:rFonts w:ascii="Segoe Print" w:hAnsi="Segoe Print"/>
        </w:rPr>
        <w:t xml:space="preserve">Ayudarlo/a </w:t>
      </w:r>
      <w:proofErr w:type="spellStart"/>
      <w:r w:rsidRPr="006B2450">
        <w:rPr>
          <w:rFonts w:ascii="Segoe Print" w:hAnsi="Segoe Print"/>
        </w:rPr>
        <w:t>a</w:t>
      </w:r>
      <w:proofErr w:type="spellEnd"/>
      <w:r w:rsidRPr="006B2450">
        <w:rPr>
          <w:rFonts w:ascii="Segoe Print" w:hAnsi="Segoe Print"/>
        </w:rPr>
        <w:t xml:space="preserve"> entender que el miedo no es una emoción negativa y que pueda poner en palabras lo que siente.</w:t>
      </w:r>
    </w:p>
    <w:p w:rsidR="00EF135E" w:rsidRPr="006B2450" w:rsidRDefault="00EF135E" w:rsidP="00EF135E">
      <w:pPr>
        <w:jc w:val="both"/>
        <w:rPr>
          <w:rFonts w:ascii="Segoe Print" w:hAnsi="Segoe Print"/>
          <w:b/>
          <w:color w:val="00B050"/>
        </w:rPr>
      </w:pPr>
      <w:r w:rsidRPr="006B2450">
        <w:rPr>
          <w:rFonts w:ascii="Segoe Print" w:hAnsi="Segoe Print"/>
          <w:b/>
          <w:color w:val="00B050"/>
        </w:rPr>
        <w:lastRenderedPageBreak/>
        <w:t>3) Las rutinas</w:t>
      </w:r>
    </w:p>
    <w:p w:rsidR="00124DAD" w:rsidRPr="006B2450" w:rsidRDefault="00EF135E" w:rsidP="00EF135E">
      <w:pPr>
        <w:jc w:val="both"/>
        <w:rPr>
          <w:rFonts w:ascii="Segoe Print" w:hAnsi="Segoe Print"/>
          <w:color w:val="00B050"/>
        </w:rPr>
      </w:pPr>
      <w:r w:rsidRPr="006B2450">
        <w:rPr>
          <w:rFonts w:ascii="Segoe Print" w:hAnsi="Segoe Print"/>
          <w:b/>
          <w:color w:val="00B050"/>
        </w:rPr>
        <w:t>¿Qué son?:</w:t>
      </w:r>
      <w:r w:rsidRPr="006B2450">
        <w:rPr>
          <w:rFonts w:ascii="Segoe Print" w:hAnsi="Segoe Print"/>
          <w:color w:val="00B050"/>
        </w:rPr>
        <w:t xml:space="preserve"> Las rutinas son costumbres o hábitos que se adquieren al realizar repetidas veces una tarea determinada.</w:t>
      </w:r>
    </w:p>
    <w:p w:rsidR="00EF135E" w:rsidRPr="006B2450" w:rsidRDefault="00EF135E" w:rsidP="00EF135E">
      <w:pPr>
        <w:jc w:val="both"/>
        <w:rPr>
          <w:rFonts w:ascii="Segoe Print" w:hAnsi="Segoe Print"/>
          <w:color w:val="00B050"/>
        </w:rPr>
      </w:pPr>
      <w:r w:rsidRPr="006B2450">
        <w:rPr>
          <w:rFonts w:ascii="Segoe Print" w:hAnsi="Segoe Print"/>
          <w:b/>
          <w:color w:val="00B050"/>
        </w:rPr>
        <w:t>¿Por qué son importantes?:</w:t>
      </w:r>
      <w:r w:rsidRPr="006B2450">
        <w:rPr>
          <w:rFonts w:ascii="Segoe Print" w:hAnsi="Segoe Print"/>
          <w:color w:val="00B050"/>
        </w:rPr>
        <w:t xml:space="preserve"> Porque fomentan la autonomía y responsabilidad en los/las niños/as, brindándoles estructura, organización, límites y seguridad. Le anticipa las actividades que van a realizarse en el día y baja los niveles de ansiedad o angustia que puedan presentarse, ayudándoles en el desarrollo de su autorregulación.</w:t>
      </w:r>
    </w:p>
    <w:p w:rsidR="00EF135E" w:rsidRPr="006B2450" w:rsidRDefault="00EF135E" w:rsidP="00EF135E">
      <w:pPr>
        <w:jc w:val="both"/>
        <w:rPr>
          <w:rFonts w:ascii="Segoe Print" w:hAnsi="Segoe Print"/>
          <w:color w:val="00B050"/>
        </w:rPr>
      </w:pPr>
      <w:r w:rsidRPr="006B2450">
        <w:rPr>
          <w:rFonts w:ascii="Segoe Print" w:hAnsi="Segoe Print"/>
          <w:b/>
          <w:color w:val="00B050"/>
        </w:rPr>
        <w:t>¿Cómo organizarlas cuando se desajustan?:</w:t>
      </w:r>
      <w:r w:rsidRPr="006B2450">
        <w:rPr>
          <w:rFonts w:ascii="Segoe Print" w:hAnsi="Segoe Print"/>
          <w:color w:val="00B050"/>
        </w:rPr>
        <w:t xml:space="preserve"> Es importante mantener en lo posible la misma estructura de rutinas que ya tenía, haciendo los ajustes necesarios, pero si conservando horarios de aseo e higiene, alimentación y sueño, esto evitará un desajuste mayor y lo mantendrá equilibrada para cuando deba incorporarse nuevamente a sus actividades regulares.</w:t>
      </w:r>
    </w:p>
    <w:p w:rsidR="00317443" w:rsidRDefault="009C40EF" w:rsidP="00EF135E">
      <w:pPr>
        <w:jc w:val="center"/>
        <w:rPr>
          <w:rFonts w:ascii="Segoe Print" w:hAnsi="Segoe Print"/>
          <w:b/>
          <w:color w:val="403152" w:themeColor="accent4" w:themeShade="80"/>
        </w:rPr>
      </w:pPr>
      <w:r w:rsidRPr="009C40EF">
        <w:rPr>
          <w:rFonts w:ascii="Segoe Print" w:hAnsi="Segoe Print"/>
          <w:b/>
          <w:color w:val="403152" w:themeColor="accent4" w:themeShade="80"/>
        </w:rPr>
        <w:drawing>
          <wp:anchor distT="0" distB="0" distL="114300" distR="114300" simplePos="0" relativeHeight="251672576" behindDoc="1" locked="0" layoutInCell="1" allowOverlap="1" wp14:anchorId="5F3A972F" wp14:editId="65C6BCC4">
            <wp:simplePos x="0" y="0"/>
            <wp:positionH relativeFrom="column">
              <wp:posOffset>3271520</wp:posOffset>
            </wp:positionH>
            <wp:positionV relativeFrom="paragraph">
              <wp:posOffset>415925</wp:posOffset>
            </wp:positionV>
            <wp:extent cx="2843530" cy="2023745"/>
            <wp:effectExtent l="0" t="0" r="0" b="0"/>
            <wp:wrapTight wrapText="bothSides">
              <wp:wrapPolygon edited="0">
                <wp:start x="0" y="0"/>
                <wp:lineTo x="0" y="21349"/>
                <wp:lineTo x="21417" y="21349"/>
                <wp:lineTo x="21417" y="0"/>
                <wp:lineTo x="0" y="0"/>
              </wp:wrapPolygon>
            </wp:wrapTight>
            <wp:docPr id="22" name="Imagen 22" descr="Recursos para las rutinas diarias de los alumnos de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cursos para las rutinas diarias de los alumnos de Infanti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35E" w:rsidRPr="00317443" w:rsidRDefault="00EF135E" w:rsidP="009C40EF">
      <w:pPr>
        <w:jc w:val="center"/>
        <w:rPr>
          <w:rFonts w:ascii="Segoe Print" w:hAnsi="Segoe Print"/>
          <w:b/>
          <w:color w:val="403152" w:themeColor="accent4" w:themeShade="80"/>
        </w:rPr>
      </w:pPr>
      <w:r w:rsidRPr="00317443">
        <w:rPr>
          <w:rFonts w:ascii="Segoe Print" w:hAnsi="Segoe Print"/>
          <w:b/>
          <w:color w:val="403152" w:themeColor="accent4" w:themeShade="80"/>
        </w:rPr>
        <w:t>Recomendaciones para pasar el tiempo en casa</w:t>
      </w:r>
    </w:p>
    <w:p w:rsidR="007711AB" w:rsidRPr="006B2450" w:rsidRDefault="00EF135E" w:rsidP="007711AB">
      <w:pPr>
        <w:pStyle w:val="Prrafodelista"/>
        <w:numPr>
          <w:ilvl w:val="0"/>
          <w:numId w:val="9"/>
        </w:numPr>
        <w:rPr>
          <w:rFonts w:ascii="Segoe Print" w:hAnsi="Segoe Print"/>
          <w:b/>
          <w:color w:val="002060"/>
        </w:rPr>
      </w:pPr>
      <w:r w:rsidRPr="006B2450">
        <w:rPr>
          <w:rFonts w:ascii="Segoe Print" w:hAnsi="Segoe Print"/>
          <w:b/>
          <w:color w:val="002060"/>
        </w:rPr>
        <w:t xml:space="preserve">Elaborar una </w:t>
      </w:r>
      <w:r w:rsidR="00511EF8" w:rsidRPr="006B2450">
        <w:rPr>
          <w:rFonts w:ascii="Segoe Print" w:hAnsi="Segoe Print"/>
          <w:b/>
          <w:color w:val="002060"/>
        </w:rPr>
        <w:t>tabla de rutinas con tu hija o hijo:</w:t>
      </w:r>
    </w:p>
    <w:p w:rsidR="007711AB" w:rsidRPr="007711AB" w:rsidRDefault="00EF135E" w:rsidP="007711AB">
      <w:pPr>
        <w:pStyle w:val="Prrafodelista"/>
        <w:numPr>
          <w:ilvl w:val="0"/>
          <w:numId w:val="9"/>
        </w:numPr>
        <w:rPr>
          <w:rFonts w:ascii="Segoe Print" w:hAnsi="Segoe Print"/>
          <w:color w:val="E36C0A" w:themeColor="accent6" w:themeShade="BF"/>
        </w:rPr>
      </w:pPr>
      <w:r w:rsidRPr="007711AB">
        <w:rPr>
          <w:rFonts w:ascii="Segoe Print" w:hAnsi="Segoe Print"/>
          <w:color w:val="E36C0A" w:themeColor="accent6" w:themeShade="BF"/>
        </w:rPr>
        <w:t>Conversar con ellos/ellas sobre la realización de la tabla de rutinas y construirla juntos</w:t>
      </w:r>
      <w:r w:rsidR="007711AB" w:rsidRPr="007711AB">
        <w:rPr>
          <w:rFonts w:ascii="Segoe Print" w:hAnsi="Segoe Print"/>
          <w:color w:val="E36C0A" w:themeColor="accent6" w:themeShade="BF"/>
        </w:rPr>
        <w:t>.</w:t>
      </w:r>
    </w:p>
    <w:p w:rsidR="007711AB" w:rsidRPr="007711AB" w:rsidRDefault="00511EF8" w:rsidP="007711AB">
      <w:pPr>
        <w:pStyle w:val="Prrafodelista"/>
        <w:numPr>
          <w:ilvl w:val="0"/>
          <w:numId w:val="9"/>
        </w:numPr>
        <w:rPr>
          <w:rFonts w:ascii="Segoe Print" w:hAnsi="Segoe Print"/>
          <w:color w:val="5F497A" w:themeColor="accent4" w:themeShade="BF"/>
        </w:rPr>
      </w:pPr>
      <w:r w:rsidRPr="007711AB">
        <w:rPr>
          <w:rFonts w:ascii="Segoe Print" w:hAnsi="Segoe Print"/>
          <w:color w:val="5F497A" w:themeColor="accent4" w:themeShade="BF"/>
        </w:rPr>
        <w:t>Seleccionar las tareas a realizar, estando estas consensuadas entre los/las niños/as y los padres/madres.</w:t>
      </w:r>
    </w:p>
    <w:p w:rsidR="007711AB" w:rsidRPr="007711AB" w:rsidRDefault="00511EF8" w:rsidP="007711AB">
      <w:pPr>
        <w:pStyle w:val="Prrafodelista"/>
        <w:numPr>
          <w:ilvl w:val="0"/>
          <w:numId w:val="9"/>
        </w:numPr>
        <w:rPr>
          <w:rFonts w:ascii="Segoe Print" w:hAnsi="Segoe Print"/>
          <w:color w:val="FF0000"/>
        </w:rPr>
      </w:pPr>
      <w:r w:rsidRPr="007711AB">
        <w:rPr>
          <w:rFonts w:ascii="Segoe Print" w:hAnsi="Segoe Print"/>
          <w:color w:val="FF0000"/>
        </w:rPr>
        <w:t>Ordenar las tareas como se acordó en un inicio.</w:t>
      </w:r>
    </w:p>
    <w:p w:rsidR="007711AB" w:rsidRPr="007711AB" w:rsidRDefault="00511EF8" w:rsidP="007711AB">
      <w:pPr>
        <w:pStyle w:val="Prrafodelista"/>
        <w:numPr>
          <w:ilvl w:val="0"/>
          <w:numId w:val="9"/>
        </w:numPr>
        <w:rPr>
          <w:rFonts w:ascii="Segoe Print" w:hAnsi="Segoe Print"/>
          <w:color w:val="0070C0"/>
        </w:rPr>
      </w:pPr>
      <w:r w:rsidRPr="007711AB">
        <w:rPr>
          <w:rFonts w:ascii="Segoe Print" w:hAnsi="Segoe Print"/>
          <w:color w:val="0070C0"/>
        </w:rPr>
        <w:t>Elaborar o construir la tabla de rutinas en familia, de acuerdo a los ajustes del momento.</w:t>
      </w:r>
    </w:p>
    <w:p w:rsidR="007711AB" w:rsidRDefault="006B2450" w:rsidP="007711AB">
      <w:pPr>
        <w:pStyle w:val="Prrafodelista"/>
        <w:numPr>
          <w:ilvl w:val="0"/>
          <w:numId w:val="9"/>
        </w:numPr>
        <w:rPr>
          <w:rFonts w:ascii="Segoe Print" w:hAnsi="Segoe Print"/>
          <w:color w:val="403152" w:themeColor="accent4" w:themeShade="80"/>
        </w:rPr>
      </w:pPr>
      <w:r w:rsidRPr="006B2450">
        <w:rPr>
          <w:rFonts w:ascii="Segoe Print" w:hAnsi="Segoe Print"/>
          <w:color w:val="403152" w:themeColor="accent4" w:themeShade="80"/>
        </w:rPr>
        <w:lastRenderedPageBreak/>
        <w:drawing>
          <wp:anchor distT="0" distB="0" distL="114300" distR="114300" simplePos="0" relativeHeight="251674624" behindDoc="1" locked="0" layoutInCell="1" allowOverlap="1" wp14:anchorId="14448B1D" wp14:editId="24999E32">
            <wp:simplePos x="0" y="0"/>
            <wp:positionH relativeFrom="column">
              <wp:posOffset>450215</wp:posOffset>
            </wp:positionH>
            <wp:positionV relativeFrom="paragraph">
              <wp:posOffset>-5715</wp:posOffset>
            </wp:positionV>
            <wp:extent cx="1492250" cy="1629410"/>
            <wp:effectExtent l="0" t="0" r="0" b="8890"/>
            <wp:wrapTight wrapText="bothSides">
              <wp:wrapPolygon edited="0">
                <wp:start x="0" y="0"/>
                <wp:lineTo x="0" y="21465"/>
                <wp:lineTo x="21232" y="21465"/>
                <wp:lineTo x="21232" y="0"/>
                <wp:lineTo x="0" y="0"/>
              </wp:wrapPolygon>
            </wp:wrapTight>
            <wp:docPr id="24" name="Imagen 24" descr="E. R. Personaje De Dibujos Animados Divertido Ilustración d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. R. Personaje De Dibujos Animados Divertido Ilustración de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1"/>
                    <a:stretch/>
                  </pic:blipFill>
                  <pic:spPr bwMode="auto">
                    <a:xfrm>
                      <a:off x="0" y="0"/>
                      <a:ext cx="149225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EF8" w:rsidRPr="007711AB">
        <w:rPr>
          <w:rFonts w:ascii="Segoe Print" w:hAnsi="Segoe Print"/>
          <w:color w:val="403152" w:themeColor="accent4" w:themeShade="80"/>
        </w:rPr>
        <w:t>Utilizar una cartulina o folio de papel en el cual puedan realizarla.</w:t>
      </w:r>
    </w:p>
    <w:p w:rsidR="007711AB" w:rsidRPr="007711AB" w:rsidRDefault="00511EF8" w:rsidP="007711AB">
      <w:pPr>
        <w:pStyle w:val="Prrafodelista"/>
        <w:numPr>
          <w:ilvl w:val="0"/>
          <w:numId w:val="9"/>
        </w:numPr>
        <w:rPr>
          <w:rFonts w:ascii="Segoe Print" w:hAnsi="Segoe Print"/>
          <w:color w:val="92D050"/>
        </w:rPr>
      </w:pPr>
      <w:r w:rsidRPr="007711AB">
        <w:rPr>
          <w:rFonts w:ascii="Segoe Print" w:hAnsi="Segoe Print"/>
          <w:color w:val="92D050"/>
        </w:rPr>
        <w:t>Seleccionar o dibujar imágenes de las tareas.</w:t>
      </w:r>
    </w:p>
    <w:p w:rsidR="007711AB" w:rsidRPr="007711AB" w:rsidRDefault="00511EF8" w:rsidP="007711AB">
      <w:pPr>
        <w:pStyle w:val="Prrafodelista"/>
        <w:numPr>
          <w:ilvl w:val="0"/>
          <w:numId w:val="9"/>
        </w:numPr>
        <w:rPr>
          <w:rFonts w:ascii="Segoe Print" w:hAnsi="Segoe Print"/>
          <w:color w:val="00B050"/>
        </w:rPr>
      </w:pPr>
      <w:r w:rsidRPr="007711AB">
        <w:rPr>
          <w:rFonts w:ascii="Segoe Print" w:hAnsi="Segoe Print"/>
          <w:color w:val="00B050"/>
        </w:rPr>
        <w:t>Pegarlas en el orden acordado, pueden utilizar pegatinas, para ir anotando las actividades que se van realizando.</w:t>
      </w:r>
    </w:p>
    <w:p w:rsidR="007711AB" w:rsidRDefault="00511EF8" w:rsidP="007711AB">
      <w:pPr>
        <w:pStyle w:val="Prrafodelista"/>
        <w:numPr>
          <w:ilvl w:val="0"/>
          <w:numId w:val="9"/>
        </w:numPr>
        <w:rPr>
          <w:rFonts w:ascii="Segoe Print" w:hAnsi="Segoe Print"/>
          <w:b/>
          <w:color w:val="FF0000"/>
        </w:rPr>
      </w:pPr>
      <w:r w:rsidRPr="007711AB">
        <w:rPr>
          <w:rFonts w:ascii="Segoe Print" w:hAnsi="Segoe Print"/>
          <w:b/>
          <w:color w:val="FF0000"/>
        </w:rPr>
        <w:t xml:space="preserve">Ser flexible en la ejecución de las tablas. Hay que dejar de lado la estructura rígida de actividades y horarios. </w:t>
      </w:r>
    </w:p>
    <w:p w:rsidR="007711AB" w:rsidRPr="007711AB" w:rsidRDefault="00511EF8" w:rsidP="007711AB">
      <w:pPr>
        <w:pStyle w:val="Prrafodelista"/>
        <w:numPr>
          <w:ilvl w:val="0"/>
          <w:numId w:val="9"/>
        </w:numPr>
        <w:rPr>
          <w:rFonts w:ascii="Segoe Print" w:hAnsi="Segoe Print"/>
          <w:b/>
          <w:color w:val="FF0000"/>
        </w:rPr>
      </w:pPr>
      <w:r w:rsidRPr="007711AB">
        <w:rPr>
          <w:rFonts w:ascii="Segoe Print" w:hAnsi="Segoe Print"/>
          <w:color w:val="403152" w:themeColor="accent4" w:themeShade="80"/>
        </w:rPr>
        <w:t>Para que el recurso sea efectivo y sostenible en el tiempo es importante realizarlo constantemente.</w:t>
      </w:r>
    </w:p>
    <w:p w:rsidR="007711AB" w:rsidRPr="006B2450" w:rsidRDefault="006B2450" w:rsidP="00993C86">
      <w:pPr>
        <w:pStyle w:val="Prrafodelista"/>
        <w:numPr>
          <w:ilvl w:val="0"/>
          <w:numId w:val="9"/>
        </w:numPr>
        <w:jc w:val="both"/>
        <w:rPr>
          <w:rFonts w:ascii="Segoe Print" w:hAnsi="Segoe Print"/>
          <w:b/>
          <w:color w:val="00B0F0"/>
        </w:rPr>
      </w:pPr>
      <w:r>
        <w:rPr>
          <w:noProof/>
          <w:lang w:eastAsia="es-CL"/>
        </w:rPr>
        <w:drawing>
          <wp:anchor distT="0" distB="0" distL="114300" distR="114300" simplePos="0" relativeHeight="251673600" behindDoc="1" locked="0" layoutInCell="1" allowOverlap="1" wp14:anchorId="3456A2A8" wp14:editId="7AAACD3C">
            <wp:simplePos x="0" y="0"/>
            <wp:positionH relativeFrom="column">
              <wp:posOffset>4234180</wp:posOffset>
            </wp:positionH>
            <wp:positionV relativeFrom="paragraph">
              <wp:posOffset>913765</wp:posOffset>
            </wp:positionV>
            <wp:extent cx="1386205" cy="1045845"/>
            <wp:effectExtent l="0" t="0" r="4445" b="1905"/>
            <wp:wrapTight wrapText="bothSides">
              <wp:wrapPolygon edited="0">
                <wp:start x="0" y="0"/>
                <wp:lineTo x="0" y="21246"/>
                <wp:lineTo x="21372" y="21246"/>
                <wp:lineTo x="21372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2" t="49796" r="42793"/>
                    <a:stretch/>
                  </pic:blipFill>
                  <pic:spPr bwMode="auto">
                    <a:xfrm>
                      <a:off x="0" y="0"/>
                      <a:ext cx="1386205" cy="104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EF8" w:rsidRPr="006B2450">
        <w:rPr>
          <w:rFonts w:ascii="Segoe Print" w:hAnsi="Segoe Print"/>
          <w:b/>
          <w:color w:val="00B0F0"/>
        </w:rPr>
        <w:t>Establecer dentro de las tablas de rutina, un tiempo para el reforzamiento académico y escolar, así a través de actividades lúdicas y didácticas se le permite a los/las niños/as aprender y disfrutar del tiempo de deberes en casa.</w:t>
      </w:r>
    </w:p>
    <w:p w:rsidR="007711AB" w:rsidRDefault="00993C86" w:rsidP="00993C86">
      <w:pPr>
        <w:pStyle w:val="Prrafodelista"/>
        <w:numPr>
          <w:ilvl w:val="0"/>
          <w:numId w:val="9"/>
        </w:numPr>
        <w:jc w:val="both"/>
        <w:rPr>
          <w:rFonts w:ascii="Segoe Print" w:hAnsi="Segoe Print"/>
          <w:color w:val="7030A0"/>
        </w:rPr>
      </w:pPr>
      <w:r w:rsidRPr="007711AB">
        <w:rPr>
          <w:rFonts w:ascii="Segoe Print" w:hAnsi="Segoe Print"/>
          <w:color w:val="7030A0"/>
        </w:rPr>
        <w:t xml:space="preserve">evitar llenar de actividades académicas, los niños y niñas necesitan jugar y moverse, por lo tanto es necesario ser flexibles con horarios y exigencias.  </w:t>
      </w:r>
    </w:p>
    <w:p w:rsidR="007711AB" w:rsidRDefault="00511EF8" w:rsidP="00993C86">
      <w:pPr>
        <w:pStyle w:val="Prrafodelista"/>
        <w:numPr>
          <w:ilvl w:val="0"/>
          <w:numId w:val="9"/>
        </w:numPr>
        <w:jc w:val="both"/>
        <w:rPr>
          <w:rFonts w:ascii="Segoe Print" w:hAnsi="Segoe Print"/>
          <w:color w:val="C0504D" w:themeColor="accent2"/>
        </w:rPr>
      </w:pPr>
      <w:r w:rsidRPr="007711AB">
        <w:rPr>
          <w:rFonts w:ascii="Segoe Print" w:hAnsi="Segoe Print"/>
          <w:color w:val="C0504D" w:themeColor="accent2"/>
        </w:rPr>
        <w:t xml:space="preserve">Dentro de las actividades introducir, algunas que generen movimiento corporal como: Bailes, ejercicios, circuitos, </w:t>
      </w:r>
      <w:r w:rsidR="00993C86" w:rsidRPr="007711AB">
        <w:rPr>
          <w:rFonts w:ascii="Segoe Print" w:hAnsi="Segoe Print"/>
          <w:color w:val="C0504D" w:themeColor="accent2"/>
        </w:rPr>
        <w:t>etc.</w:t>
      </w:r>
      <w:r w:rsidR="009C40EF" w:rsidRPr="009C40EF">
        <w:rPr>
          <w:noProof/>
          <w:lang w:eastAsia="es-CL"/>
        </w:rPr>
        <w:t xml:space="preserve"> </w:t>
      </w:r>
    </w:p>
    <w:p w:rsidR="007711AB" w:rsidRPr="00951C78" w:rsidRDefault="00511EF8" w:rsidP="006B2450">
      <w:pPr>
        <w:pStyle w:val="Prrafodelista"/>
        <w:numPr>
          <w:ilvl w:val="0"/>
          <w:numId w:val="9"/>
        </w:numPr>
        <w:jc w:val="both"/>
        <w:rPr>
          <w:rFonts w:ascii="Segoe Print" w:hAnsi="Segoe Print"/>
          <w:color w:val="9BBB59" w:themeColor="accent3"/>
        </w:rPr>
      </w:pPr>
      <w:r w:rsidRPr="007711AB">
        <w:rPr>
          <w:rFonts w:ascii="Segoe Print" w:hAnsi="Segoe Print"/>
          <w:color w:val="4F6228" w:themeColor="accent3" w:themeShade="80"/>
        </w:rPr>
        <w:t>Entablar conversaciones asertivas y que siempre van dirigidas en positivo, validando y escucha</w:t>
      </w:r>
      <w:r w:rsidR="007711AB">
        <w:rPr>
          <w:rFonts w:ascii="Segoe Print" w:hAnsi="Segoe Print"/>
          <w:color w:val="4F6228" w:themeColor="accent3" w:themeShade="80"/>
        </w:rPr>
        <w:t>ndo sus emociones y necesidades.</w:t>
      </w:r>
    </w:p>
    <w:p w:rsidR="007711AB" w:rsidRPr="00951C78" w:rsidRDefault="00951C78" w:rsidP="00951C78">
      <w:pPr>
        <w:pStyle w:val="Prrafodelista"/>
        <w:numPr>
          <w:ilvl w:val="0"/>
          <w:numId w:val="9"/>
        </w:numPr>
        <w:jc w:val="both"/>
        <w:rPr>
          <w:rFonts w:ascii="Segoe Print" w:hAnsi="Segoe Print"/>
          <w:color w:val="9BBB59" w:themeColor="accent3"/>
        </w:rPr>
      </w:pPr>
      <w:r>
        <w:rPr>
          <w:noProof/>
          <w:color w:val="9BBB59" w:themeColor="accent3"/>
          <w:lang w:eastAsia="es-CL"/>
        </w:rPr>
        <w:drawing>
          <wp:anchor distT="0" distB="0" distL="114300" distR="114300" simplePos="0" relativeHeight="251675648" behindDoc="1" locked="0" layoutInCell="1" allowOverlap="1" wp14:anchorId="5ADB3F3D" wp14:editId="2815F29C">
            <wp:simplePos x="0" y="0"/>
            <wp:positionH relativeFrom="column">
              <wp:posOffset>451485</wp:posOffset>
            </wp:positionH>
            <wp:positionV relativeFrom="paragraph">
              <wp:posOffset>-6350</wp:posOffset>
            </wp:positionV>
            <wp:extent cx="137795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202" y="21214"/>
                <wp:lineTo x="21202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EF8" w:rsidRPr="00951C78">
        <w:rPr>
          <w:rFonts w:ascii="Segoe Print" w:hAnsi="Segoe Print"/>
          <w:color w:val="403152" w:themeColor="accent4" w:themeShade="80"/>
        </w:rPr>
        <w:t>Conversar sobre su sentir, que cosas le generan miedo y confusión, darle un color y forma a esa emoción, preguntándoles también en que parte del cuerpo lo sienten y cerrar brindándole contención.</w:t>
      </w:r>
    </w:p>
    <w:p w:rsidR="007711AB" w:rsidRDefault="007B3033" w:rsidP="00993C86">
      <w:pPr>
        <w:pStyle w:val="Prrafodelista"/>
        <w:numPr>
          <w:ilvl w:val="0"/>
          <w:numId w:val="9"/>
        </w:numPr>
        <w:jc w:val="both"/>
        <w:rPr>
          <w:rFonts w:ascii="Segoe Print" w:hAnsi="Segoe Print"/>
          <w:color w:val="FF0000"/>
        </w:rPr>
      </w:pPr>
      <w:r w:rsidRPr="007711AB">
        <w:rPr>
          <w:rFonts w:ascii="Segoe Print" w:hAnsi="Segoe Print"/>
          <w:color w:val="FF0000"/>
        </w:rPr>
        <w:t xml:space="preserve">permitir espacios de comunicación con amigos y familiares. </w:t>
      </w:r>
    </w:p>
    <w:p w:rsidR="007711AB" w:rsidRDefault="00511EF8" w:rsidP="00993C86">
      <w:pPr>
        <w:pStyle w:val="Prrafodelista"/>
        <w:numPr>
          <w:ilvl w:val="0"/>
          <w:numId w:val="9"/>
        </w:numPr>
        <w:jc w:val="both"/>
        <w:rPr>
          <w:rFonts w:ascii="Segoe Print" w:hAnsi="Segoe Print"/>
          <w:color w:val="403152" w:themeColor="accent4" w:themeShade="80"/>
        </w:rPr>
      </w:pPr>
      <w:r w:rsidRPr="007711AB">
        <w:rPr>
          <w:rFonts w:ascii="Segoe Print" w:hAnsi="Segoe Print"/>
          <w:color w:val="FFC000"/>
        </w:rPr>
        <w:lastRenderedPageBreak/>
        <w:t>Anticipar siempre las actividades que se realizarán en el día, o los cambios y ajustes que han hecho</w:t>
      </w:r>
      <w:r w:rsidRPr="007711AB">
        <w:rPr>
          <w:rFonts w:ascii="Segoe Print" w:hAnsi="Segoe Print"/>
          <w:color w:val="403152" w:themeColor="accent4" w:themeShade="80"/>
        </w:rPr>
        <w:t>.</w:t>
      </w:r>
    </w:p>
    <w:p w:rsidR="007711AB" w:rsidRDefault="00511EF8" w:rsidP="00993C86">
      <w:pPr>
        <w:pStyle w:val="Prrafodelista"/>
        <w:numPr>
          <w:ilvl w:val="0"/>
          <w:numId w:val="9"/>
        </w:numPr>
        <w:jc w:val="both"/>
        <w:rPr>
          <w:rFonts w:ascii="Segoe Print" w:hAnsi="Segoe Print"/>
          <w:color w:val="0070C0"/>
        </w:rPr>
      </w:pPr>
      <w:r w:rsidRPr="007711AB">
        <w:rPr>
          <w:rFonts w:ascii="Segoe Print" w:hAnsi="Segoe Print"/>
          <w:color w:val="0070C0"/>
        </w:rPr>
        <w:t>Demostrar mucha contención emocional a través de abrazos, caricias y mucha presencia. Es lo que más necesitan en estos momentos.</w:t>
      </w:r>
    </w:p>
    <w:p w:rsidR="007711AB" w:rsidRPr="007711AB" w:rsidRDefault="00967C4C" w:rsidP="00993C86">
      <w:pPr>
        <w:pStyle w:val="Prrafodelista"/>
        <w:numPr>
          <w:ilvl w:val="0"/>
          <w:numId w:val="9"/>
        </w:numPr>
        <w:jc w:val="both"/>
        <w:rPr>
          <w:rFonts w:ascii="Segoe Print" w:hAnsi="Segoe Print"/>
          <w:color w:val="FF0000"/>
        </w:rPr>
      </w:pPr>
      <w:r w:rsidRPr="00317443"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655A5DEC" wp14:editId="56D20631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1511935" cy="1253490"/>
            <wp:effectExtent l="0" t="0" r="0" b="381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7" t="26244" r="43091" b="18000"/>
                    <a:stretch/>
                  </pic:blipFill>
                  <pic:spPr bwMode="auto">
                    <a:xfrm>
                      <a:off x="0" y="0"/>
                      <a:ext cx="1511935" cy="125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1AB">
        <w:rPr>
          <w:rFonts w:ascii="Segoe Print" w:hAnsi="Segoe Print"/>
          <w:color w:val="403152" w:themeColor="accent4" w:themeShade="80"/>
        </w:rPr>
        <w:t xml:space="preserve"> </w:t>
      </w:r>
      <w:r w:rsidR="007711AB" w:rsidRPr="007711AB">
        <w:rPr>
          <w:rFonts w:ascii="Segoe Print" w:hAnsi="Segoe Print"/>
          <w:color w:val="FF0000"/>
        </w:rPr>
        <w:t>E</w:t>
      </w:r>
      <w:r w:rsidR="00993C86" w:rsidRPr="007711AB">
        <w:rPr>
          <w:rFonts w:ascii="Segoe Print" w:hAnsi="Segoe Print"/>
          <w:color w:val="FF0000"/>
        </w:rPr>
        <w:t xml:space="preserve">vitemos leer noticias en voz alta o con los niños presentes. La idea es que se les explique </w:t>
      </w:r>
      <w:r w:rsidR="007B3033" w:rsidRPr="007711AB">
        <w:rPr>
          <w:rFonts w:ascii="Segoe Print" w:hAnsi="Segoe Print"/>
          <w:color w:val="FF0000"/>
        </w:rPr>
        <w:t>con otras palabras lo que pasa.</w:t>
      </w:r>
    </w:p>
    <w:p w:rsidR="00511EF8" w:rsidRPr="007711AB" w:rsidRDefault="00511EF8" w:rsidP="00993C86">
      <w:pPr>
        <w:pStyle w:val="Prrafodelista"/>
        <w:numPr>
          <w:ilvl w:val="0"/>
          <w:numId w:val="9"/>
        </w:numPr>
        <w:jc w:val="both"/>
        <w:rPr>
          <w:rFonts w:ascii="Segoe Print" w:hAnsi="Segoe Print"/>
          <w:color w:val="5F497A" w:themeColor="accent4" w:themeShade="BF"/>
        </w:rPr>
      </w:pPr>
      <w:r w:rsidRPr="007711AB">
        <w:rPr>
          <w:rFonts w:ascii="Segoe Print" w:hAnsi="Segoe Print"/>
          <w:color w:val="5F497A" w:themeColor="accent4" w:themeShade="BF"/>
        </w:rPr>
        <w:t>Explicar con recursos lúdicos y gráficos que es el coronavirus y la importancia de tener una adecuada higiene (Se puede integrar como actividad dentro de la tabla de rutinas).</w:t>
      </w:r>
      <w:r w:rsidR="00967C4C" w:rsidRPr="007711AB">
        <w:rPr>
          <w:noProof/>
          <w:color w:val="5F497A" w:themeColor="accent4" w:themeShade="BF"/>
          <w:lang w:eastAsia="es-CL"/>
        </w:rPr>
        <w:t xml:space="preserve"> </w:t>
      </w:r>
    </w:p>
    <w:p w:rsidR="007B3033" w:rsidRPr="00317443" w:rsidRDefault="007711AB" w:rsidP="00993C86">
      <w:pPr>
        <w:jc w:val="both"/>
        <w:rPr>
          <w:rFonts w:ascii="Segoe Print" w:hAnsi="Segoe Print"/>
          <w:color w:val="403152" w:themeColor="accent4" w:themeShade="80"/>
        </w:rPr>
      </w:pPr>
      <w:r>
        <w:rPr>
          <w:rFonts w:ascii="Segoe Print" w:hAnsi="Segoe Print"/>
          <w:noProof/>
          <w:color w:val="8064A2" w:themeColor="accent4"/>
          <w:lang w:eastAsia="es-CL"/>
        </w:rPr>
        <w:drawing>
          <wp:inline distT="0" distB="0" distL="0" distR="0">
            <wp:extent cx="1319417" cy="1343800"/>
            <wp:effectExtent l="0" t="0" r="0" b="8890"/>
            <wp:docPr id="16" name="Imagen 16" descr="C:\Users\aleja\Desktop\teletrabajo 2020\cuento 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ja\Desktop\teletrabajo 2020\cuento 1\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160" cy="134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0EF">
        <w:rPr>
          <w:rFonts w:ascii="Segoe Print" w:hAnsi="Segoe Print"/>
          <w:noProof/>
          <w:color w:val="8064A2" w:themeColor="accent4"/>
          <w:lang w:eastAsia="es-CL"/>
        </w:rPr>
        <w:t xml:space="preserve"> </w:t>
      </w:r>
      <w:r w:rsidR="009C40EF">
        <w:rPr>
          <w:rFonts w:ascii="Segoe Print" w:hAnsi="Segoe Print"/>
          <w:noProof/>
          <w:color w:val="8064A2" w:themeColor="accent4"/>
          <w:lang w:eastAsia="es-CL"/>
        </w:rPr>
        <w:drawing>
          <wp:inline distT="0" distB="0" distL="0" distR="0" wp14:anchorId="4C81C89D" wp14:editId="29FA1C6F">
            <wp:extent cx="1365184" cy="1397000"/>
            <wp:effectExtent l="0" t="0" r="6985" b="0"/>
            <wp:docPr id="17" name="Imagen 17" descr="C:\Users\aleja\Desktop\teletrabajo 2020\cuento 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ja\Desktop\teletrabajo 2020\cuento 1\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784" cy="139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0EF">
        <w:rPr>
          <w:rFonts w:ascii="Segoe Print" w:hAnsi="Segoe Print"/>
          <w:noProof/>
          <w:color w:val="8064A2" w:themeColor="accent4"/>
          <w:lang w:eastAsia="es-CL"/>
        </w:rPr>
        <w:t xml:space="preserve"> </w:t>
      </w:r>
      <w:r w:rsidR="009C40EF">
        <w:rPr>
          <w:rFonts w:ascii="Segoe Print" w:hAnsi="Segoe Print"/>
          <w:noProof/>
          <w:color w:val="8064A2" w:themeColor="accent4"/>
          <w:lang w:eastAsia="es-CL"/>
        </w:rPr>
        <w:drawing>
          <wp:inline distT="0" distB="0" distL="0" distR="0">
            <wp:extent cx="1320465" cy="1358900"/>
            <wp:effectExtent l="0" t="0" r="0" b="0"/>
            <wp:docPr id="18" name="Imagen 18" descr="C:\Users\aleja\Desktop\teletrabajo 2020\cuento 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ja\Desktop\teletrabajo 2020\cuento 1\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6" cy="135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0EF">
        <w:rPr>
          <w:rFonts w:ascii="Segoe Print" w:hAnsi="Segoe Print"/>
          <w:noProof/>
          <w:color w:val="8064A2" w:themeColor="accent4"/>
          <w:lang w:eastAsia="es-CL"/>
        </w:rPr>
        <w:t xml:space="preserve"> </w:t>
      </w:r>
      <w:r w:rsidR="009C40EF">
        <w:rPr>
          <w:rFonts w:ascii="Segoe Print" w:hAnsi="Segoe Print"/>
          <w:noProof/>
          <w:color w:val="8064A2" w:themeColor="accent4"/>
          <w:lang w:eastAsia="es-CL"/>
        </w:rPr>
        <w:drawing>
          <wp:inline distT="0" distB="0" distL="0" distR="0">
            <wp:extent cx="1397000" cy="1359632"/>
            <wp:effectExtent l="0" t="0" r="0" b="0"/>
            <wp:docPr id="19" name="Imagen 19" descr="C:\Users\aleja\Desktop\teletrabajo 2020\cuento 1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ja\Desktop\teletrabajo 2020\cuento 1\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5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C4C" w:rsidRPr="00317443" w:rsidRDefault="00967C4C" w:rsidP="00511EF8">
      <w:pPr>
        <w:jc w:val="both"/>
        <w:rPr>
          <w:rFonts w:ascii="Segoe Print" w:hAnsi="Segoe Print"/>
          <w:b/>
          <w:color w:val="403152" w:themeColor="accent4" w:themeShade="80"/>
          <w:sz w:val="40"/>
          <w:szCs w:val="40"/>
        </w:rPr>
      </w:pPr>
    </w:p>
    <w:p w:rsidR="00511EF8" w:rsidRPr="00B679E3" w:rsidRDefault="007B3033" w:rsidP="00951C78">
      <w:pPr>
        <w:jc w:val="center"/>
        <w:rPr>
          <w:rFonts w:ascii="Segoe Print" w:hAnsi="Segoe Print"/>
          <w:b/>
          <w:color w:val="FF0000"/>
          <w:sz w:val="40"/>
          <w:szCs w:val="40"/>
        </w:rPr>
      </w:pPr>
      <w:r w:rsidRPr="00B679E3">
        <w:rPr>
          <w:rFonts w:ascii="Segoe Print" w:hAnsi="Segoe Print"/>
          <w:b/>
          <w:color w:val="FF0000"/>
          <w:sz w:val="40"/>
          <w:szCs w:val="40"/>
        </w:rPr>
        <w:t>Recuerda quedarte en casa</w:t>
      </w:r>
      <w:proofErr w:type="gramStart"/>
      <w:r w:rsidRPr="00B679E3">
        <w:rPr>
          <w:rFonts w:ascii="Segoe Print" w:hAnsi="Segoe Print"/>
          <w:b/>
          <w:color w:val="FF0000"/>
          <w:sz w:val="40"/>
          <w:szCs w:val="40"/>
        </w:rPr>
        <w:t>!!</w:t>
      </w:r>
      <w:proofErr w:type="gramEnd"/>
    </w:p>
    <w:p w:rsidR="00A216FD" w:rsidRPr="00951C78" w:rsidRDefault="00967C4C" w:rsidP="00951C78">
      <w:pPr>
        <w:jc w:val="center"/>
        <w:rPr>
          <w:rFonts w:ascii="Segoe Print" w:hAnsi="Segoe Print"/>
          <w:color w:val="403152" w:themeColor="accent4" w:themeShade="80"/>
        </w:rPr>
      </w:pPr>
      <w:r w:rsidRPr="00317443">
        <w:rPr>
          <w:rFonts w:ascii="Segoe Print" w:hAnsi="Segoe Print"/>
          <w:i/>
          <w:noProof/>
          <w:color w:val="403152" w:themeColor="accent4" w:themeShade="80"/>
          <w:lang w:eastAsia="es-CL"/>
        </w:rPr>
        <w:drawing>
          <wp:inline distT="0" distB="0" distL="0" distR="0" wp14:anchorId="4943EA35" wp14:editId="4D7CE046">
            <wp:extent cx="2871650" cy="2026508"/>
            <wp:effectExtent l="0" t="0" r="5080" b="0"/>
            <wp:docPr id="3" name="Imagen 3" descr="C:\Users\aleja\Desktop\teletrabajo 2020\cuento 3 mision quedarse en cas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ja\Desktop\teletrabajo 2020\cuento 3 mision quedarse en casa\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89" cy="207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16FD" w:rsidRPr="00951C78" w:rsidSect="00791D4D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5DF0" w:rsidRDefault="008C5DF0" w:rsidP="00924778">
      <w:pPr>
        <w:spacing w:after="0" w:line="240" w:lineRule="auto"/>
      </w:pPr>
      <w:r>
        <w:separator/>
      </w:r>
    </w:p>
  </w:endnote>
  <w:endnote w:type="continuationSeparator" w:id="0">
    <w:p w:rsidR="008C5DF0" w:rsidRDefault="008C5DF0" w:rsidP="00924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778" w:rsidRDefault="0092477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778" w:rsidRDefault="0092477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778" w:rsidRDefault="0092477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5DF0" w:rsidRDefault="008C5DF0" w:rsidP="00924778">
      <w:pPr>
        <w:spacing w:after="0" w:line="240" w:lineRule="auto"/>
      </w:pPr>
      <w:r>
        <w:separator/>
      </w:r>
    </w:p>
  </w:footnote>
  <w:footnote w:type="continuationSeparator" w:id="0">
    <w:p w:rsidR="008C5DF0" w:rsidRDefault="008C5DF0" w:rsidP="009247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778" w:rsidRDefault="008C5DF0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2920657" o:spid="_x0000_s2050" type="#_x0000_t136" style="position:absolute;margin-left:0;margin-top:0;width:548.25pt;height:74.75pt;rotation:315;z-index:-251655168;mso-position-horizontal:center;mso-position-horizontal-relative:margin;mso-position-vertical:center;mso-position-vertical-relative:margin" o:allowincell="f" fillcolor="#c6d9f1 [671]" stroked="f">
          <v:fill opacity=".5"/>
          <v:textpath style="font-family:&quot;Segoe Print&quot;;font-size:1pt" string="Ps. Alejandra Bugueñ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778" w:rsidRDefault="008C5DF0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2920658" o:spid="_x0000_s2051" type="#_x0000_t136" style="position:absolute;margin-left:0;margin-top:0;width:548.25pt;height:74.75pt;rotation:315;z-index:-251653120;mso-position-horizontal:center;mso-position-horizontal-relative:margin;mso-position-vertical:center;mso-position-vertical-relative:margin" o:allowincell="f" fillcolor="#c6d9f1 [671]" stroked="f">
          <v:fill opacity=".5"/>
          <v:textpath style="font-family:&quot;Segoe Print&quot;;font-size:1pt" string="Ps. Alejandra Bugueñ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778" w:rsidRDefault="008C5DF0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2920656" o:spid="_x0000_s2049" type="#_x0000_t136" style="position:absolute;margin-left:0;margin-top:0;width:548.25pt;height:74.75pt;rotation:315;z-index:-251657216;mso-position-horizontal:center;mso-position-horizontal-relative:margin;mso-position-vertical:center;mso-position-vertical-relative:margin" o:allowincell="f" fillcolor="#c6d9f1 [671]" stroked="f">
          <v:fill opacity=".5"/>
          <v:textpath style="font-family:&quot;Segoe Print&quot;;font-size:1pt" string="Ps. Alejandra Bugueñ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6" type="#_x0000_t75" style="width:10.65pt;height:10.65pt" o:bullet="t">
        <v:imagedata r:id="rId1" o:title="mso46E7"/>
      </v:shape>
    </w:pict>
  </w:numPicBullet>
  <w:abstractNum w:abstractNumId="0">
    <w:nsid w:val="006F5DCE"/>
    <w:multiLevelType w:val="hybridMultilevel"/>
    <w:tmpl w:val="E68E6E44"/>
    <w:lvl w:ilvl="0" w:tplc="21FAEB2A">
      <w:numFmt w:val="bullet"/>
      <w:lvlText w:val="-"/>
      <w:lvlJc w:val="left"/>
      <w:pPr>
        <w:ind w:left="807" w:hanging="360"/>
      </w:pPr>
      <w:rPr>
        <w:rFonts w:ascii="Segoe Print" w:eastAsiaTheme="minorHAnsi" w:hAnsi="Segoe Print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52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4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6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8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0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2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</w:abstractNum>
  <w:abstractNum w:abstractNumId="1">
    <w:nsid w:val="1C7E4237"/>
    <w:multiLevelType w:val="hybridMultilevel"/>
    <w:tmpl w:val="F7DAED1A"/>
    <w:lvl w:ilvl="0" w:tplc="21FAEB2A">
      <w:numFmt w:val="bullet"/>
      <w:lvlText w:val="-"/>
      <w:lvlJc w:val="left"/>
      <w:pPr>
        <w:ind w:left="720" w:hanging="360"/>
      </w:pPr>
      <w:rPr>
        <w:rFonts w:ascii="Segoe Print" w:eastAsiaTheme="minorHAnsi" w:hAnsi="Segoe Print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F93C34"/>
    <w:multiLevelType w:val="hybridMultilevel"/>
    <w:tmpl w:val="BA284874"/>
    <w:lvl w:ilvl="0" w:tplc="21FAEB2A">
      <w:numFmt w:val="bullet"/>
      <w:lvlText w:val="-"/>
      <w:lvlJc w:val="left"/>
      <w:pPr>
        <w:ind w:left="720" w:hanging="360"/>
      </w:pPr>
      <w:rPr>
        <w:rFonts w:ascii="Segoe Print" w:eastAsiaTheme="minorHAnsi" w:hAnsi="Segoe Print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480D66"/>
    <w:multiLevelType w:val="hybridMultilevel"/>
    <w:tmpl w:val="3FDE91B8"/>
    <w:lvl w:ilvl="0" w:tplc="21FAEB2A">
      <w:numFmt w:val="bullet"/>
      <w:lvlText w:val="-"/>
      <w:lvlJc w:val="left"/>
      <w:pPr>
        <w:ind w:left="720" w:hanging="360"/>
      </w:pPr>
      <w:rPr>
        <w:rFonts w:ascii="Segoe Print" w:eastAsiaTheme="minorHAnsi" w:hAnsi="Segoe Print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7D7285"/>
    <w:multiLevelType w:val="hybridMultilevel"/>
    <w:tmpl w:val="276483F2"/>
    <w:lvl w:ilvl="0" w:tplc="21FAEB2A">
      <w:numFmt w:val="bullet"/>
      <w:lvlText w:val="-"/>
      <w:lvlJc w:val="left"/>
      <w:pPr>
        <w:ind w:left="720" w:hanging="360"/>
      </w:pPr>
      <w:rPr>
        <w:rFonts w:ascii="Segoe Print" w:eastAsiaTheme="minorHAnsi" w:hAnsi="Segoe Print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816267"/>
    <w:multiLevelType w:val="hybridMultilevel"/>
    <w:tmpl w:val="A1301A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3B7B73"/>
    <w:multiLevelType w:val="hybridMultilevel"/>
    <w:tmpl w:val="8ADA4DF8"/>
    <w:lvl w:ilvl="0" w:tplc="21FAEB2A">
      <w:numFmt w:val="bullet"/>
      <w:lvlText w:val="-"/>
      <w:lvlJc w:val="left"/>
      <w:pPr>
        <w:ind w:left="720" w:hanging="360"/>
      </w:pPr>
      <w:rPr>
        <w:rFonts w:ascii="Segoe Print" w:eastAsiaTheme="minorHAnsi" w:hAnsi="Segoe Print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96313B"/>
    <w:multiLevelType w:val="hybridMultilevel"/>
    <w:tmpl w:val="D0FE5426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F0114E"/>
    <w:multiLevelType w:val="hybridMultilevel"/>
    <w:tmpl w:val="158C2470"/>
    <w:lvl w:ilvl="0" w:tplc="21FAEB2A">
      <w:numFmt w:val="bullet"/>
      <w:lvlText w:val="-"/>
      <w:lvlJc w:val="left"/>
      <w:pPr>
        <w:ind w:left="1080" w:hanging="360"/>
      </w:pPr>
      <w:rPr>
        <w:rFonts w:ascii="Segoe Print" w:eastAsiaTheme="minorHAnsi" w:hAnsi="Segoe Print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8"/>
  </w:num>
  <w:num w:numId="5">
    <w:abstractNumId w:val="2"/>
  </w:num>
  <w:num w:numId="6">
    <w:abstractNumId w:val="0"/>
  </w:num>
  <w:num w:numId="7">
    <w:abstractNumId w:val="6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778"/>
    <w:rsid w:val="00124DAD"/>
    <w:rsid w:val="00127F11"/>
    <w:rsid w:val="002C1DFF"/>
    <w:rsid w:val="00317443"/>
    <w:rsid w:val="00375F1A"/>
    <w:rsid w:val="00511EF8"/>
    <w:rsid w:val="006B2450"/>
    <w:rsid w:val="007711AB"/>
    <w:rsid w:val="00791D4D"/>
    <w:rsid w:val="00795A6C"/>
    <w:rsid w:val="007B3033"/>
    <w:rsid w:val="00873AA8"/>
    <w:rsid w:val="008C5DF0"/>
    <w:rsid w:val="008F6B96"/>
    <w:rsid w:val="00924778"/>
    <w:rsid w:val="00951C78"/>
    <w:rsid w:val="00967C4C"/>
    <w:rsid w:val="00975AC6"/>
    <w:rsid w:val="00993C86"/>
    <w:rsid w:val="009C40EF"/>
    <w:rsid w:val="00A216FD"/>
    <w:rsid w:val="00B679E3"/>
    <w:rsid w:val="00C527E6"/>
    <w:rsid w:val="00C766EF"/>
    <w:rsid w:val="00D679CD"/>
    <w:rsid w:val="00EF135E"/>
    <w:rsid w:val="00FC2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47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4778"/>
  </w:style>
  <w:style w:type="paragraph" w:styleId="Piedepgina">
    <w:name w:val="footer"/>
    <w:basedOn w:val="Normal"/>
    <w:link w:val="PiedepginaCar"/>
    <w:uiPriority w:val="99"/>
    <w:unhideWhenUsed/>
    <w:rsid w:val="009247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4778"/>
  </w:style>
  <w:style w:type="paragraph" w:styleId="Textodeglobo">
    <w:name w:val="Balloon Text"/>
    <w:basedOn w:val="Normal"/>
    <w:link w:val="TextodegloboCar"/>
    <w:uiPriority w:val="99"/>
    <w:semiHidden/>
    <w:unhideWhenUsed/>
    <w:rsid w:val="008F6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6B96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791D4D"/>
    <w:pPr>
      <w:spacing w:after="0" w:line="240" w:lineRule="auto"/>
    </w:pPr>
    <w:rPr>
      <w:rFonts w:eastAsiaTheme="minorEastAsia"/>
      <w:lang w:eastAsia="es-C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91D4D"/>
    <w:rPr>
      <w:rFonts w:eastAsiaTheme="minorEastAsia"/>
      <w:lang w:eastAsia="es-CL"/>
    </w:rPr>
  </w:style>
  <w:style w:type="paragraph" w:styleId="Ttulo">
    <w:name w:val="Title"/>
    <w:basedOn w:val="Normal"/>
    <w:next w:val="Normal"/>
    <w:link w:val="TtuloCar"/>
    <w:uiPriority w:val="10"/>
    <w:qFormat/>
    <w:rsid w:val="00791D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CL"/>
    </w:rPr>
  </w:style>
  <w:style w:type="character" w:customStyle="1" w:styleId="TtuloCar">
    <w:name w:val="Título Car"/>
    <w:basedOn w:val="Fuentedeprrafopredeter"/>
    <w:link w:val="Ttulo"/>
    <w:uiPriority w:val="10"/>
    <w:rsid w:val="00791D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CL"/>
    </w:rPr>
  </w:style>
  <w:style w:type="paragraph" w:styleId="Subttulo">
    <w:name w:val="Subtitle"/>
    <w:basedOn w:val="Normal"/>
    <w:next w:val="Normal"/>
    <w:link w:val="SubttuloCar"/>
    <w:uiPriority w:val="11"/>
    <w:qFormat/>
    <w:rsid w:val="00791D4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CL"/>
    </w:rPr>
  </w:style>
  <w:style w:type="character" w:customStyle="1" w:styleId="SubttuloCar">
    <w:name w:val="Subtítulo Car"/>
    <w:basedOn w:val="Fuentedeprrafopredeter"/>
    <w:link w:val="Subttulo"/>
    <w:uiPriority w:val="11"/>
    <w:rsid w:val="00791D4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C766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47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4778"/>
  </w:style>
  <w:style w:type="paragraph" w:styleId="Piedepgina">
    <w:name w:val="footer"/>
    <w:basedOn w:val="Normal"/>
    <w:link w:val="PiedepginaCar"/>
    <w:uiPriority w:val="99"/>
    <w:unhideWhenUsed/>
    <w:rsid w:val="009247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4778"/>
  </w:style>
  <w:style w:type="paragraph" w:styleId="Textodeglobo">
    <w:name w:val="Balloon Text"/>
    <w:basedOn w:val="Normal"/>
    <w:link w:val="TextodegloboCar"/>
    <w:uiPriority w:val="99"/>
    <w:semiHidden/>
    <w:unhideWhenUsed/>
    <w:rsid w:val="008F6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6B96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791D4D"/>
    <w:pPr>
      <w:spacing w:after="0" w:line="240" w:lineRule="auto"/>
    </w:pPr>
    <w:rPr>
      <w:rFonts w:eastAsiaTheme="minorEastAsia"/>
      <w:lang w:eastAsia="es-C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91D4D"/>
    <w:rPr>
      <w:rFonts w:eastAsiaTheme="minorEastAsia"/>
      <w:lang w:eastAsia="es-CL"/>
    </w:rPr>
  </w:style>
  <w:style w:type="paragraph" w:styleId="Ttulo">
    <w:name w:val="Title"/>
    <w:basedOn w:val="Normal"/>
    <w:next w:val="Normal"/>
    <w:link w:val="TtuloCar"/>
    <w:uiPriority w:val="10"/>
    <w:qFormat/>
    <w:rsid w:val="00791D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CL"/>
    </w:rPr>
  </w:style>
  <w:style w:type="character" w:customStyle="1" w:styleId="TtuloCar">
    <w:name w:val="Título Car"/>
    <w:basedOn w:val="Fuentedeprrafopredeter"/>
    <w:link w:val="Ttulo"/>
    <w:uiPriority w:val="10"/>
    <w:rsid w:val="00791D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CL"/>
    </w:rPr>
  </w:style>
  <w:style w:type="paragraph" w:styleId="Subttulo">
    <w:name w:val="Subtitle"/>
    <w:basedOn w:val="Normal"/>
    <w:next w:val="Normal"/>
    <w:link w:val="SubttuloCar"/>
    <w:uiPriority w:val="11"/>
    <w:qFormat/>
    <w:rsid w:val="00791D4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CL"/>
    </w:rPr>
  </w:style>
  <w:style w:type="character" w:customStyle="1" w:styleId="SubttuloCar">
    <w:name w:val="Subtítulo Car"/>
    <w:basedOn w:val="Fuentedeprrafopredeter"/>
    <w:link w:val="Subttulo"/>
    <w:uiPriority w:val="11"/>
    <w:rsid w:val="00791D4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C766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9</Pages>
  <Words>1424</Words>
  <Characters>7836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</dc:creator>
  <cp:lastModifiedBy>aleja</cp:lastModifiedBy>
  <cp:revision>6</cp:revision>
  <dcterms:created xsi:type="dcterms:W3CDTF">2020-03-26T18:08:00Z</dcterms:created>
  <dcterms:modified xsi:type="dcterms:W3CDTF">2020-03-26T23:24:00Z</dcterms:modified>
</cp:coreProperties>
</file>